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135A2" w14:textId="46C1AE3B" w:rsidR="00D0406F" w:rsidRPr="00D0406F" w:rsidRDefault="00123EE4" w:rsidP="00D0406F">
      <w:pPr>
        <w:tabs>
          <w:tab w:val="left" w:pos="3705"/>
        </w:tabs>
        <w:spacing w:before="120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t>PHỤ LỤC 1</w:t>
      </w:r>
    </w:p>
    <w:p w14:paraId="5F7347B0" w14:textId="5C6E2845" w:rsidR="00D0406F" w:rsidRPr="00D0406F" w:rsidRDefault="00D0406F" w:rsidP="00D0406F">
      <w:pPr>
        <w:tabs>
          <w:tab w:val="left" w:pos="3705"/>
        </w:tabs>
        <w:spacing w:before="120" w:line="276" w:lineRule="auto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t>CHỈ TIÊU KẾ HOẠCH SỬ DỤNG ĐẤT NĂM 202</w:t>
      </w:r>
      <w:r w:rsidR="009A2B47">
        <w:rPr>
          <w:rFonts w:eastAsia="Calibri"/>
          <w:b/>
          <w:sz w:val="26"/>
          <w:szCs w:val="26"/>
        </w:rPr>
        <w:t>4</w:t>
      </w:r>
    </w:p>
    <w:p w14:paraId="649221D9" w14:textId="0B46AB62" w:rsidR="00D0406F" w:rsidRPr="008C48F2" w:rsidRDefault="00FD743A" w:rsidP="00FD743A">
      <w:pPr>
        <w:tabs>
          <w:tab w:val="left" w:pos="3705"/>
        </w:tabs>
        <w:spacing w:before="120" w:after="80"/>
        <w:jc w:val="center"/>
        <w:rPr>
          <w:rFonts w:eastAsia="Calibri"/>
          <w:i/>
          <w:spacing w:val="-4"/>
          <w:szCs w:val="28"/>
        </w:rPr>
      </w:pPr>
      <w:r w:rsidRPr="008C48F2">
        <w:rPr>
          <w:rFonts w:eastAsia="Calibri"/>
          <w:i/>
          <w:spacing w:val="-4"/>
          <w:szCs w:val="28"/>
          <w:lang w:val="vi-VN"/>
        </w:rPr>
        <w:t xml:space="preserve">(Kèm theo </w:t>
      </w:r>
      <w:r w:rsidR="00EE092E" w:rsidRPr="008C48F2">
        <w:rPr>
          <w:rFonts w:eastAsia="Calibri"/>
          <w:i/>
          <w:spacing w:val="-4"/>
          <w:szCs w:val="28"/>
        </w:rPr>
        <w:t>Nghi quyết</w:t>
      </w:r>
      <w:r w:rsidR="000D5C0C" w:rsidRPr="008C48F2">
        <w:rPr>
          <w:rFonts w:eastAsia="Calibri"/>
          <w:i/>
          <w:spacing w:val="-4"/>
          <w:szCs w:val="28"/>
        </w:rPr>
        <w:t xml:space="preserve"> </w:t>
      </w:r>
      <w:r w:rsidRPr="008C48F2">
        <w:rPr>
          <w:rFonts w:eastAsia="Calibri"/>
          <w:i/>
          <w:spacing w:val="-4"/>
          <w:szCs w:val="28"/>
          <w:lang w:val="vi-VN"/>
        </w:rPr>
        <w:t xml:space="preserve">số   </w:t>
      </w:r>
      <w:r w:rsidRPr="008C48F2">
        <w:rPr>
          <w:rFonts w:eastAsia="Calibri"/>
          <w:i/>
          <w:spacing w:val="-4"/>
          <w:szCs w:val="28"/>
        </w:rPr>
        <w:t xml:space="preserve">  </w:t>
      </w:r>
      <w:r w:rsidRPr="008C48F2">
        <w:rPr>
          <w:rFonts w:eastAsia="Calibri"/>
          <w:i/>
          <w:spacing w:val="-4"/>
          <w:szCs w:val="28"/>
          <w:lang w:val="vi-VN"/>
        </w:rPr>
        <w:t xml:space="preserve">     /</w:t>
      </w:r>
      <w:r w:rsidR="00EE092E" w:rsidRPr="008C48F2">
        <w:rPr>
          <w:rFonts w:eastAsia="Calibri"/>
          <w:i/>
          <w:spacing w:val="-4"/>
          <w:szCs w:val="28"/>
        </w:rPr>
        <w:t>NQ</w:t>
      </w:r>
      <w:r w:rsidR="000D5C0C" w:rsidRPr="008C48F2">
        <w:rPr>
          <w:rFonts w:eastAsia="Calibri"/>
          <w:i/>
          <w:spacing w:val="-4"/>
          <w:szCs w:val="28"/>
        </w:rPr>
        <w:t>-</w:t>
      </w:r>
      <w:r w:rsidR="00EE092E" w:rsidRPr="008C48F2">
        <w:rPr>
          <w:rFonts w:eastAsia="Calibri"/>
          <w:i/>
          <w:spacing w:val="-4"/>
          <w:szCs w:val="28"/>
        </w:rPr>
        <w:t>HĐ</w:t>
      </w:r>
      <w:r w:rsidR="000D5C0C" w:rsidRPr="008C48F2">
        <w:rPr>
          <w:rFonts w:eastAsia="Calibri"/>
          <w:i/>
          <w:spacing w:val="-4"/>
          <w:szCs w:val="28"/>
        </w:rPr>
        <w:t>ND</w:t>
      </w:r>
      <w:r w:rsidRPr="008C48F2">
        <w:rPr>
          <w:rFonts w:eastAsia="Calibri"/>
          <w:i/>
          <w:spacing w:val="-4"/>
          <w:szCs w:val="28"/>
          <w:lang w:val="vi-VN"/>
        </w:rPr>
        <w:t xml:space="preserve"> ngày    </w:t>
      </w:r>
      <w:r w:rsidRPr="008C48F2">
        <w:rPr>
          <w:rFonts w:eastAsia="Calibri"/>
          <w:i/>
          <w:spacing w:val="-4"/>
          <w:szCs w:val="28"/>
        </w:rPr>
        <w:t xml:space="preserve">   </w:t>
      </w:r>
      <w:r w:rsidRPr="008C48F2">
        <w:rPr>
          <w:rFonts w:eastAsia="Calibri"/>
          <w:i/>
          <w:spacing w:val="-4"/>
          <w:szCs w:val="28"/>
          <w:lang w:val="vi-VN"/>
        </w:rPr>
        <w:t xml:space="preserve"> / </w:t>
      </w:r>
      <w:r w:rsidRPr="008C48F2">
        <w:rPr>
          <w:rFonts w:eastAsia="Calibri"/>
          <w:i/>
          <w:spacing w:val="-4"/>
          <w:szCs w:val="28"/>
        </w:rPr>
        <w:t xml:space="preserve">     </w:t>
      </w:r>
      <w:r w:rsidRPr="008C48F2">
        <w:rPr>
          <w:rFonts w:eastAsia="Calibri"/>
          <w:i/>
          <w:spacing w:val="-4"/>
          <w:szCs w:val="28"/>
          <w:lang w:val="vi-VN"/>
        </w:rPr>
        <w:t xml:space="preserve">  /202</w:t>
      </w:r>
      <w:r w:rsidR="00C247B7" w:rsidRPr="008C48F2">
        <w:rPr>
          <w:rFonts w:eastAsia="Calibri"/>
          <w:i/>
          <w:spacing w:val="-4"/>
          <w:szCs w:val="28"/>
        </w:rPr>
        <w:t>4</w:t>
      </w:r>
      <w:r w:rsidRPr="008C48F2">
        <w:rPr>
          <w:rFonts w:eastAsia="Calibri"/>
          <w:i/>
          <w:spacing w:val="-4"/>
          <w:szCs w:val="28"/>
          <w:lang w:val="vi-VN"/>
        </w:rPr>
        <w:t xml:space="preserve"> của </w:t>
      </w:r>
      <w:r w:rsidR="00EE092E" w:rsidRPr="008C48F2">
        <w:rPr>
          <w:rFonts w:eastAsia="Calibri"/>
          <w:i/>
          <w:spacing w:val="-4"/>
          <w:szCs w:val="28"/>
        </w:rPr>
        <w:t>HĐ</w:t>
      </w:r>
      <w:r w:rsidR="000D5C0C" w:rsidRPr="008C48F2">
        <w:rPr>
          <w:rFonts w:eastAsia="Calibri"/>
          <w:i/>
          <w:spacing w:val="-4"/>
          <w:szCs w:val="28"/>
        </w:rPr>
        <w:t>N</w:t>
      </w:r>
      <w:r w:rsidRPr="008C48F2">
        <w:rPr>
          <w:rFonts w:eastAsia="Calibri"/>
          <w:i/>
          <w:spacing w:val="-4"/>
          <w:szCs w:val="28"/>
          <w:lang w:val="vi-VN"/>
        </w:rPr>
        <w:t>D huyện Phụng Hiệp)</w:t>
      </w:r>
    </w:p>
    <w:tbl>
      <w:tblPr>
        <w:tblW w:w="90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3"/>
        <w:gridCol w:w="3350"/>
        <w:gridCol w:w="708"/>
        <w:gridCol w:w="1134"/>
        <w:gridCol w:w="1134"/>
        <w:gridCol w:w="1004"/>
        <w:gridCol w:w="1237"/>
      </w:tblGrid>
      <w:tr w:rsidR="002D1C06" w:rsidRPr="00953CD4" w14:paraId="47C52863" w14:textId="77777777" w:rsidTr="00204A6A">
        <w:trPr>
          <w:trHeight w:val="340"/>
          <w:tblHeader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BC333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STT</w:t>
            </w:r>
          </w:p>
        </w:tc>
        <w:tc>
          <w:tcPr>
            <w:tcW w:w="3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C5C7B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Chỉ tiêu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4DC89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Mã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D455E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Diện tích QH được duyệt</w:t>
            </w:r>
            <w:r w:rsidRPr="00953CD4">
              <w:rPr>
                <w:b/>
                <w:bCs/>
                <w:color w:val="000000"/>
                <w:sz w:val="22"/>
              </w:rPr>
              <w:br/>
            </w:r>
            <w:r w:rsidRPr="00953CD4">
              <w:rPr>
                <w:i/>
                <w:iCs/>
                <w:color w:val="000000"/>
                <w:sz w:val="22"/>
              </w:rPr>
              <w:t>(ha)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AF992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Kết quả thực hiện</w:t>
            </w:r>
          </w:p>
        </w:tc>
      </w:tr>
      <w:tr w:rsidR="002D1C06" w:rsidRPr="00953CD4" w14:paraId="48574D4B" w14:textId="77777777" w:rsidTr="00204A6A">
        <w:trPr>
          <w:trHeight w:val="340"/>
          <w:tblHeader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2957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E478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9ECC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AB5B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4CB8D" w14:textId="77777777" w:rsidR="002D1C06" w:rsidRPr="00953CD4" w:rsidRDefault="002D1C06" w:rsidP="00204A6A">
            <w:pPr>
              <w:jc w:val="center"/>
              <w:rPr>
                <w:b/>
                <w:color w:val="000000"/>
                <w:sz w:val="22"/>
              </w:rPr>
            </w:pPr>
            <w:r w:rsidRPr="00953CD4">
              <w:rPr>
                <w:b/>
                <w:color w:val="000000"/>
                <w:sz w:val="22"/>
              </w:rPr>
              <w:t>Diện tích</w:t>
            </w:r>
            <w:r w:rsidRPr="00953CD4">
              <w:rPr>
                <w:b/>
                <w:color w:val="000000"/>
                <w:sz w:val="22"/>
              </w:rPr>
              <w:br/>
            </w:r>
            <w:r w:rsidRPr="00953CD4">
              <w:rPr>
                <w:b/>
                <w:i/>
                <w:iCs/>
                <w:color w:val="000000"/>
                <w:sz w:val="22"/>
              </w:rPr>
              <w:t>(ha)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1DCFC" w14:textId="77777777" w:rsidR="002D1C06" w:rsidRPr="00953CD4" w:rsidRDefault="002D1C06" w:rsidP="00204A6A">
            <w:pPr>
              <w:jc w:val="center"/>
              <w:rPr>
                <w:b/>
                <w:color w:val="000000"/>
                <w:sz w:val="22"/>
              </w:rPr>
            </w:pPr>
            <w:r w:rsidRPr="00953CD4">
              <w:rPr>
                <w:b/>
                <w:color w:val="000000"/>
                <w:sz w:val="22"/>
              </w:rPr>
              <w:t>So sánh với QH</w:t>
            </w:r>
          </w:p>
        </w:tc>
      </w:tr>
      <w:tr w:rsidR="002D1C06" w:rsidRPr="00953CD4" w14:paraId="372765F1" w14:textId="77777777" w:rsidTr="00204A6A">
        <w:trPr>
          <w:trHeight w:val="340"/>
          <w:tblHeader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145B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D3EE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2861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DFB1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4399" w14:textId="77777777" w:rsidR="002D1C06" w:rsidRPr="00953CD4" w:rsidRDefault="002D1C06" w:rsidP="00204A6A">
            <w:pPr>
              <w:rPr>
                <w:b/>
                <w:color w:val="000000"/>
                <w:sz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60432" w14:textId="77777777" w:rsidR="002D1C06" w:rsidRPr="00953CD4" w:rsidRDefault="002D1C06" w:rsidP="00204A6A">
            <w:pPr>
              <w:jc w:val="center"/>
              <w:rPr>
                <w:b/>
                <w:color w:val="000000"/>
                <w:sz w:val="22"/>
              </w:rPr>
            </w:pPr>
            <w:r w:rsidRPr="00953CD4">
              <w:rPr>
                <w:b/>
                <w:color w:val="000000"/>
                <w:sz w:val="22"/>
              </w:rPr>
              <w:t>Tăng (+), Giảm (-)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BD42C" w14:textId="77777777" w:rsidR="002D1C06" w:rsidRPr="00953CD4" w:rsidRDefault="002D1C06" w:rsidP="00204A6A">
            <w:pPr>
              <w:jc w:val="center"/>
              <w:rPr>
                <w:b/>
                <w:color w:val="000000"/>
                <w:sz w:val="22"/>
              </w:rPr>
            </w:pPr>
            <w:r w:rsidRPr="00953CD4">
              <w:rPr>
                <w:b/>
                <w:color w:val="000000"/>
                <w:sz w:val="22"/>
              </w:rPr>
              <w:t>Tỷ lệ (%)</w:t>
            </w:r>
          </w:p>
        </w:tc>
      </w:tr>
      <w:tr w:rsidR="002D1C06" w:rsidRPr="00953CD4" w14:paraId="0EB9B36A" w14:textId="77777777" w:rsidTr="00204A6A">
        <w:trPr>
          <w:trHeight w:val="340"/>
          <w:tblHeader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8CBD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(1)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A25B8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5F5D0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3EAAD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EDEF2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(5)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B9332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(6)=(5-4)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AE897" w14:textId="77777777" w:rsidR="002D1C06" w:rsidRPr="00953CD4" w:rsidRDefault="002D1C06" w:rsidP="00204A6A">
            <w:pPr>
              <w:jc w:val="center"/>
              <w:rPr>
                <w:color w:val="000000"/>
                <w:sz w:val="14"/>
                <w:szCs w:val="14"/>
              </w:rPr>
            </w:pPr>
            <w:r w:rsidRPr="00953CD4">
              <w:rPr>
                <w:color w:val="000000"/>
                <w:sz w:val="14"/>
                <w:szCs w:val="14"/>
              </w:rPr>
              <w:t>(7)=(5)/(4)*100</w:t>
            </w:r>
          </w:p>
        </w:tc>
      </w:tr>
      <w:tr w:rsidR="002D1C06" w:rsidRPr="00953CD4" w14:paraId="329201DB" w14:textId="77777777" w:rsidTr="00204A6A">
        <w:trPr>
          <w:trHeight w:val="34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492B9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D72EF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Tổng diện tích tự nhiên (1+2+3)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F2FB6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640BD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48.450,35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E9AF4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48.450,35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B6C10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D9174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100,00</w:t>
            </w:r>
          </w:p>
        </w:tc>
      </w:tr>
      <w:tr w:rsidR="002D1C06" w:rsidRPr="00953CD4" w14:paraId="4DBB062E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E0BEC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C1CA7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Đất nông nghiệp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3E3D2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NNP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7CF1F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41.758,28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1C9C7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43.207,31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6B840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1.449,03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74ABC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103,47</w:t>
            </w:r>
          </w:p>
        </w:tc>
      </w:tr>
      <w:tr w:rsidR="002D1C06" w:rsidRPr="00953CD4" w14:paraId="25C416BC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9048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1.1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F8582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trồng lúa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1BD9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LUA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3435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18.300,00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A3EC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19.163,62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68B7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863,62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233A5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104,72</w:t>
            </w:r>
          </w:p>
        </w:tc>
      </w:tr>
      <w:tr w:rsidR="002D1C06" w:rsidRPr="00953CD4" w14:paraId="3F976FCA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9034F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0E5CF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 xml:space="preserve"> Trong đó: Đất chuyên trồng lúa nước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D16A3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LUC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A15E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18.300,00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7ED1A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19.163,62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FEDB8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863,62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F5548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104,72</w:t>
            </w:r>
          </w:p>
        </w:tc>
      </w:tr>
      <w:tr w:rsidR="002D1C06" w:rsidRPr="00953CD4" w14:paraId="7A225F60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880E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1.2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62D07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trồng cây hàng năm khác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A6332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HNK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C6688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8.076,34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6426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8.488,87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F3354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412,53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0EE4A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105,11</w:t>
            </w:r>
          </w:p>
        </w:tc>
      </w:tr>
      <w:tr w:rsidR="002D1C06" w:rsidRPr="00953CD4" w14:paraId="0E1A7E97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1E58E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1.3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03FD8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trồng cây lâu năm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E115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CLN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C289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11.338,00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D4D7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11.813,28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0D12D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475,28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57F1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104,19</w:t>
            </w:r>
          </w:p>
        </w:tc>
      </w:tr>
      <w:tr w:rsidR="002D1C06" w:rsidRPr="00953CD4" w14:paraId="2A992A9B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70E6B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1.4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0F51D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rừng phòng hộ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83600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RPH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C5705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33D6C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83393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51FC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29927EC1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4521A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1.5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E8876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rừng đặc dụng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5E89D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RDD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9AF64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2.750,21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A7FCD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2.750,21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5813C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BC99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100,00</w:t>
            </w:r>
          </w:p>
        </w:tc>
      </w:tr>
      <w:tr w:rsidR="002D1C06" w:rsidRPr="00953CD4" w14:paraId="0B72F575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5691C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1.6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E3D72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rừng sản xuất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83C5E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RSX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0C907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270,26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CD414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506,09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0E87F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235,83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412D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187,26</w:t>
            </w:r>
          </w:p>
        </w:tc>
      </w:tr>
      <w:tr w:rsidR="002D1C06" w:rsidRPr="00953CD4" w14:paraId="3C2374D8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F43F2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E8ED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Trong đó: đất có rừng sản xuất là rừng tự nhiên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A34C8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RSN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7A75D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C51EE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00BAD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CBB20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</w:tr>
      <w:tr w:rsidR="002D1C06" w:rsidRPr="00953CD4" w14:paraId="22EE9C74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6617B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1.7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66B73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nuôi trồng thủy sản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4E45B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NTS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95F2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531,59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380A7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416,52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B76B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-115,07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506B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78,35</w:t>
            </w:r>
          </w:p>
        </w:tc>
      </w:tr>
      <w:tr w:rsidR="002D1C06" w:rsidRPr="00953CD4" w14:paraId="21D3FC74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4D40D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1.8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7BC41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làm muối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DF90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LMU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78591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BE777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B8743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0F6AC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1E407C14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8AB0E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1.9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72BC8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nông nghiệp khác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73627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NKH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54D3D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491,88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0EA3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68,72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502C9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-423,16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8C09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13,97</w:t>
            </w:r>
          </w:p>
        </w:tc>
      </w:tr>
      <w:tr w:rsidR="002D1C06" w:rsidRPr="00953CD4" w14:paraId="594D40B1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4D958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2C2C9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Đất phi nông nghiệp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76D3D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PNN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69D4C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6.692,07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D21CE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5.243,04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6DAB0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-1.449,03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07FA1" w14:textId="77777777" w:rsidR="002D1C06" w:rsidRPr="00953CD4" w:rsidRDefault="002D1C06" w:rsidP="00204A6A">
            <w:pPr>
              <w:jc w:val="right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78,35</w:t>
            </w:r>
          </w:p>
        </w:tc>
      </w:tr>
      <w:tr w:rsidR="002D1C06" w:rsidRPr="00953CD4" w14:paraId="4E547A7B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7B426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6D438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quốc phòng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84DF3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CQP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3227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121,93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D279C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19,13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56E8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-102,80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D14D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15,69</w:t>
            </w:r>
          </w:p>
        </w:tc>
      </w:tr>
      <w:tr w:rsidR="002D1C06" w:rsidRPr="00953CD4" w14:paraId="40F4392E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B918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2.2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AE7DE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an ninh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E2B34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CAN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C57F7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3,55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74BB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2,73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F782D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-0,82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2488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76,90</w:t>
            </w:r>
          </w:p>
        </w:tc>
      </w:tr>
      <w:tr w:rsidR="002D1C06" w:rsidRPr="00953CD4" w14:paraId="0D267484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27C04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2.3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CA249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khu công nghiệp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A95AC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SKK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CC872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290,00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27289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0E9A8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-290,00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9D7D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0AFA4D4A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0B6F6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2.4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7A807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cụm công nghiệp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5D1EA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SKN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2A86A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50,00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3E35E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66677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-50,00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5AA7C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7C16408F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3B51F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2.5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84AAA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thương mại, dịch vụ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544E2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TMD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065DF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93,00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0F8B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78,33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1B8F5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-14,67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13EE2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84,23</w:t>
            </w:r>
          </w:p>
        </w:tc>
      </w:tr>
      <w:tr w:rsidR="002D1C06" w:rsidRPr="00953CD4" w14:paraId="0C427F0E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7B3B1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2.6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59659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cơ sở sản xuất phi nông nghiệp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5905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SKC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F9322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46,23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C28F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34,13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B51C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-12,10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C5FC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73,83</w:t>
            </w:r>
          </w:p>
        </w:tc>
      </w:tr>
      <w:tr w:rsidR="002D1C06" w:rsidRPr="00953CD4" w14:paraId="66C94CB4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0ECF0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2.7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E9D83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sử dụng cho hoạt động khoáng sản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D7AD7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SKS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522F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3CB3D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8A7DF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CDF25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52BC9809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936B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2.8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45DA3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sản xuất vật liệu xây dựng, làm đồ gốm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93A63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SKX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1D1AF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3,21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63218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3,21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C7E95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11F5A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100,00</w:t>
            </w:r>
          </w:p>
        </w:tc>
      </w:tr>
      <w:tr w:rsidR="002D1C06" w:rsidRPr="00953CD4" w14:paraId="6702F40F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710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2.9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9F8A1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phát triển hạ tầng cấp quốc gia, cấp tỉnh, cấp huyện, cấp xã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3FF3A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DHT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2F32A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4.072,36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77AB5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3.261,09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B6A8A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-811,27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3027B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80,08</w:t>
            </w:r>
          </w:p>
        </w:tc>
      </w:tr>
      <w:tr w:rsidR="002D1C06" w:rsidRPr="00953CD4" w14:paraId="7D9D2BCA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9D94F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2A130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giao thông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E8116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DGT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AE9E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1.247,00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B421E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1.086,23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44985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-160,77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55E3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87,11</w:t>
            </w:r>
          </w:p>
        </w:tc>
      </w:tr>
      <w:tr w:rsidR="002D1C06" w:rsidRPr="00953CD4" w14:paraId="64282394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5D83A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4D5A8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thủy lợi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5446F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DTL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F04DA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1.883,04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A17A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1.824,19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B4B0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-58,85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AE74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96,87</w:t>
            </w:r>
          </w:p>
        </w:tc>
      </w:tr>
      <w:tr w:rsidR="002D1C06" w:rsidRPr="00953CD4" w14:paraId="09184DC9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9BDDA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55347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cơ sở văn hóa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880AB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DVH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CEA99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6,38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0DE8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4,80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A18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-1,58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EF3B6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75,24</w:t>
            </w:r>
          </w:p>
        </w:tc>
      </w:tr>
      <w:tr w:rsidR="002D1C06" w:rsidRPr="00953CD4" w14:paraId="160E7438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CC222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48F9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cơ sở y tế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C6242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DYT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243BB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6,73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D6141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5,48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8F26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-1,25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90415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81,43</w:t>
            </w:r>
          </w:p>
        </w:tc>
      </w:tr>
      <w:tr w:rsidR="002D1C06" w:rsidRPr="00953CD4" w14:paraId="2233ED27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D52F9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4F100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cơ sở giáo dục và đào tạo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E5EF8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DGD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E455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184,98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7983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162,64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83060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-22,34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4D95E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87,92</w:t>
            </w:r>
          </w:p>
        </w:tc>
      </w:tr>
      <w:tr w:rsidR="002D1C06" w:rsidRPr="00953CD4" w14:paraId="49C5EC88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DAA57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C95C9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cơ sở thể dục thể thao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B131E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DTT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92A3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21,40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60C73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7,32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881A8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-14,08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2B065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34,21</w:t>
            </w:r>
          </w:p>
        </w:tc>
      </w:tr>
      <w:tr w:rsidR="002D1C06" w:rsidRPr="00953CD4" w14:paraId="10C445C2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00615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lastRenderedPageBreak/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623F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công trình năng lượng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E16B0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DNL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94FFB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562,28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E1558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42,14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59D8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-520,14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9CFC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7,49</w:t>
            </w:r>
          </w:p>
        </w:tc>
      </w:tr>
      <w:tr w:rsidR="002D1C06" w:rsidRPr="00953CD4" w14:paraId="78204CA6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4D5C1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92262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công trình bưu chính, viễn thông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8D834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DBV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B0B20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0,42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681FF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0,39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5F665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-0,03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A439A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92,86</w:t>
            </w:r>
          </w:p>
        </w:tc>
      </w:tr>
      <w:tr w:rsidR="002D1C06" w:rsidRPr="00953CD4" w14:paraId="7BB14E7F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9771E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B6248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kho dự trữ quốc gia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660B0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DKG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8159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0C03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A8B3E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CA921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</w:tr>
      <w:tr w:rsidR="002D1C06" w:rsidRPr="00953CD4" w14:paraId="15CC50F2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D5379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8342D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có di tích lịch sử - văn hóa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69FC6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DDT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C71D4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28,71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7B87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25,30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BAC81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-3,41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5A875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88,12</w:t>
            </w:r>
          </w:p>
        </w:tc>
      </w:tr>
      <w:tr w:rsidR="002D1C06" w:rsidRPr="00953CD4" w14:paraId="7AE7984D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A0F7B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0CB08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bãi thải, xử lý chất thải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9DA94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DRA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35674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69,33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86F30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51,73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E767A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-17,60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411B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74,61</w:t>
            </w:r>
          </w:p>
        </w:tc>
      </w:tr>
      <w:tr w:rsidR="002D1C06" w:rsidRPr="00953CD4" w14:paraId="3E64E30C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ABC7C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D93EC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cơ sở tôn giáo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0AB64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TON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BC91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26,12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F1056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19,29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292ED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-6,83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B71AE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73,85</w:t>
            </w:r>
          </w:p>
        </w:tc>
      </w:tr>
      <w:tr w:rsidR="002D1C06" w:rsidRPr="00953CD4" w14:paraId="2F454209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71E19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A7DA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làm nghĩa trang, nhà tang lễ, nhà hỏa táng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3179B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NTD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D681B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29,09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FA2A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27,54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EFDF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-1,55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2A448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94,67</w:t>
            </w:r>
          </w:p>
        </w:tc>
      </w:tr>
      <w:tr w:rsidR="002D1C06" w:rsidRPr="00953CD4" w14:paraId="29196CB5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331FB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13471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cơ sở khoa học công nghệ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586C1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DKH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F5A53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9158B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C44D8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9FA0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</w:tr>
      <w:tr w:rsidR="002D1C06" w:rsidRPr="00953CD4" w14:paraId="4CF5B946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C1BE4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6E641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xây dựng cơ sở dịch vụ xã hội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BF8B8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DXH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19205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BB3B0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95A07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F9862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</w:tr>
      <w:tr w:rsidR="002D1C06" w:rsidRPr="00953CD4" w14:paraId="430144B2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18BD3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DC584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Đất chợ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F24B5" w14:textId="77777777" w:rsidR="002D1C06" w:rsidRPr="00953CD4" w:rsidRDefault="002D1C06" w:rsidP="00204A6A">
            <w:pPr>
              <w:jc w:val="center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DCH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FFFBC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6,88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289D0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4,04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DEB74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-2,84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E6122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58,72</w:t>
            </w:r>
          </w:p>
        </w:tc>
      </w:tr>
      <w:tr w:rsidR="002D1C06" w:rsidRPr="00953CD4" w14:paraId="1527C375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542D2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2.10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14A2F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danh lam thắng cảnh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7A305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DDL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5EEA0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05AF8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EDD0B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2DFFD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511617DA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20B1D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2.11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1266F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sinh hoạt cộng đồng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C546E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DSH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FCD35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10,00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074E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3,51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06A5A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-6,49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CC249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35,10</w:t>
            </w:r>
          </w:p>
        </w:tc>
      </w:tr>
      <w:tr w:rsidR="002D1C06" w:rsidRPr="00953CD4" w14:paraId="17282E87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DDBEA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2.12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A720E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khu vui chơi, giải trí công cộng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658F4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DKV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F68A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53,62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D8FC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1,69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0997B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-51,93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CF0A2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3,15</w:t>
            </w:r>
          </w:p>
        </w:tc>
      </w:tr>
      <w:tr w:rsidR="002D1C06" w:rsidRPr="00953CD4" w14:paraId="503734E1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DA2F1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2.13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0F6B5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ở tại nông thôn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53AAC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ONT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8A5CF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1.137,27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DE16C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1.097,51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DC360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-39,76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D1D3B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96,50</w:t>
            </w:r>
          </w:p>
        </w:tc>
      </w:tr>
      <w:tr w:rsidR="002D1C06" w:rsidRPr="00953CD4" w14:paraId="1CC0AD60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46A6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2.14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333B4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ở tại đô thị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38071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ODT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35939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202,49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2C862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125,53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E2800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-76,96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15E05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61,99</w:t>
            </w:r>
          </w:p>
        </w:tc>
      </w:tr>
      <w:tr w:rsidR="002D1C06" w:rsidRPr="00953CD4" w14:paraId="65D8E647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80143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2.15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52275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xây dựng trụ sở cơ quan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7C86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TSC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018D1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22,39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4FE5D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20,45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F19F7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-1,94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3ED06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91,34</w:t>
            </w:r>
          </w:p>
        </w:tc>
      </w:tr>
      <w:tr w:rsidR="002D1C06" w:rsidRPr="00953CD4" w14:paraId="587F5AC9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72F9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2.16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9D973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xây dựng trụ sở của tổ chức sự nghiệp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7D497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DTS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36718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4,71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6CD1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4,65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62513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-0,06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1534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98,73</w:t>
            </w:r>
          </w:p>
        </w:tc>
      </w:tr>
      <w:tr w:rsidR="002D1C06" w:rsidRPr="00953CD4" w14:paraId="1282933F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AA444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2.17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C96FB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xây dựng cơ sở ngoại giao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8B93B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DNG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6E00D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E534D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E7F20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FB368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 </w:t>
            </w:r>
          </w:p>
        </w:tc>
      </w:tr>
      <w:tr w:rsidR="002D1C06" w:rsidRPr="00953CD4" w14:paraId="4A231A1D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7921B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2.18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CF4D1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tín ngưỡng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8DC0E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TIN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ECEAB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3,24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B37D5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1,72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9CBAF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-1,52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7C23A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53,09</w:t>
            </w:r>
          </w:p>
        </w:tc>
      </w:tr>
      <w:tr w:rsidR="002D1C06" w:rsidRPr="00953CD4" w14:paraId="632EE5A2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DABB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2.19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17BE0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sông, ngòi, kênh, rạch, suối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0589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SON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32558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577,63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C933C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588,92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93ECA" w14:textId="77777777" w:rsidR="002D1C06" w:rsidRPr="00953CD4" w:rsidRDefault="002D1C06" w:rsidP="00204A6A">
            <w:pPr>
              <w:jc w:val="right"/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11,29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A84A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101,95</w:t>
            </w:r>
          </w:p>
        </w:tc>
      </w:tr>
      <w:tr w:rsidR="002D1C06" w:rsidRPr="00953CD4" w14:paraId="2FD113A1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6D44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2.20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89561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có mặt nước chuyên dùng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7959C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MNC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66AD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0,01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6CEF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0,01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FBF70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00B60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100,00</w:t>
            </w:r>
          </w:p>
        </w:tc>
      </w:tr>
      <w:tr w:rsidR="002D1C06" w:rsidRPr="00953CD4" w14:paraId="145FD0E7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AD258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2.21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43F0E" w14:textId="77777777" w:rsidR="002D1C06" w:rsidRPr="00953CD4" w:rsidRDefault="002D1C06" w:rsidP="00204A6A">
            <w:pPr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Đất phi nông nghiệp khác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3C1B3" w14:textId="77777777" w:rsidR="002D1C06" w:rsidRPr="00953CD4" w:rsidRDefault="002D1C06" w:rsidP="00204A6A">
            <w:pPr>
              <w:jc w:val="center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PNK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AB0A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0,43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8EACE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0,43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485C7" w14:textId="77777777" w:rsidR="002D1C06" w:rsidRPr="00953CD4" w:rsidRDefault="002D1C06" w:rsidP="00204A6A">
            <w:pPr>
              <w:rPr>
                <w:i/>
                <w:iCs/>
                <w:color w:val="000000"/>
                <w:sz w:val="22"/>
              </w:rPr>
            </w:pPr>
            <w:r w:rsidRPr="00953CD4">
              <w:rPr>
                <w:i/>
                <w:i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CEBD3" w14:textId="77777777" w:rsidR="002D1C06" w:rsidRPr="00953CD4" w:rsidRDefault="002D1C06" w:rsidP="00204A6A">
            <w:pPr>
              <w:jc w:val="right"/>
              <w:rPr>
                <w:color w:val="000000"/>
                <w:sz w:val="22"/>
              </w:rPr>
            </w:pPr>
            <w:r w:rsidRPr="00953CD4">
              <w:rPr>
                <w:color w:val="000000"/>
                <w:sz w:val="22"/>
              </w:rPr>
              <w:t>100,00</w:t>
            </w:r>
          </w:p>
        </w:tc>
      </w:tr>
      <w:tr w:rsidR="002D1C06" w:rsidRPr="00953CD4" w14:paraId="6C4EECA8" w14:textId="77777777" w:rsidTr="00204A6A">
        <w:trPr>
          <w:trHeight w:val="340"/>
        </w:trPr>
        <w:tc>
          <w:tcPr>
            <w:tcW w:w="47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DD9D4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33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A5E6C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Đất chưa sử dụng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54F37" w14:textId="77777777" w:rsidR="002D1C06" w:rsidRPr="00953CD4" w:rsidRDefault="002D1C06" w:rsidP="00204A6A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CSD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CE619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3FCF6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00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C45D5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2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FB567" w14:textId="77777777" w:rsidR="002D1C06" w:rsidRPr="00953CD4" w:rsidRDefault="002D1C06" w:rsidP="00204A6A">
            <w:pPr>
              <w:rPr>
                <w:b/>
                <w:bCs/>
                <w:color w:val="000000"/>
                <w:sz w:val="22"/>
              </w:rPr>
            </w:pPr>
            <w:r w:rsidRPr="00953CD4">
              <w:rPr>
                <w:b/>
                <w:bCs/>
                <w:color w:val="000000"/>
                <w:sz w:val="22"/>
              </w:rPr>
              <w:t> </w:t>
            </w:r>
          </w:p>
        </w:tc>
      </w:tr>
    </w:tbl>
    <w:p w14:paraId="4341BF7C" w14:textId="77777777" w:rsidR="002D1C06" w:rsidRPr="00D0406F" w:rsidRDefault="002D1C06" w:rsidP="00D0406F">
      <w:pPr>
        <w:spacing w:before="120" w:after="200" w:line="276" w:lineRule="auto"/>
        <w:rPr>
          <w:rFonts w:eastAsia="Calibri"/>
          <w:i/>
          <w:sz w:val="22"/>
          <w:szCs w:val="22"/>
        </w:rPr>
        <w:sectPr w:rsidR="002D1C06" w:rsidRPr="00D0406F" w:rsidSect="00D0406F">
          <w:pgSz w:w="11907" w:h="16840" w:code="9"/>
          <w:pgMar w:top="1361" w:right="1134" w:bottom="1361" w:left="1701" w:header="709" w:footer="709" w:gutter="0"/>
          <w:cols w:space="708"/>
          <w:docGrid w:linePitch="360"/>
        </w:sectPr>
      </w:pPr>
    </w:p>
    <w:p w14:paraId="6F5AF27C" w14:textId="135C5F1D" w:rsidR="00D0406F" w:rsidRPr="00D0406F" w:rsidRDefault="00123EE4" w:rsidP="00D0406F">
      <w:pPr>
        <w:spacing w:before="60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lastRenderedPageBreak/>
        <w:t>PHỤ LỤC 2</w:t>
      </w:r>
    </w:p>
    <w:p w14:paraId="0F15822D" w14:textId="16D6118B" w:rsidR="00D0406F" w:rsidRPr="00D0406F" w:rsidRDefault="004B058A" w:rsidP="00D0406F">
      <w:pPr>
        <w:tabs>
          <w:tab w:val="left" w:pos="3705"/>
        </w:tabs>
        <w:spacing w:before="60"/>
        <w:jc w:val="center"/>
        <w:rPr>
          <w:rFonts w:eastAsia="Calibri"/>
          <w:b/>
          <w:sz w:val="28"/>
          <w:szCs w:val="28"/>
        </w:rPr>
      </w:pPr>
      <w:r w:rsidRPr="00CB41A1">
        <w:rPr>
          <w:b/>
          <w:sz w:val="28"/>
          <w:szCs w:val="28"/>
          <w:lang w:val="nb-NO"/>
        </w:rPr>
        <w:t>DIỆN TÍCH, CƠ CẤU CÁC LOẠI ĐẤT</w:t>
      </w:r>
    </w:p>
    <w:p w14:paraId="0A27979B" w14:textId="5277EBA2" w:rsidR="00D0406F" w:rsidRPr="00634E40" w:rsidRDefault="00EE092E" w:rsidP="00D0406F">
      <w:pPr>
        <w:spacing w:before="60"/>
        <w:jc w:val="center"/>
        <w:rPr>
          <w:rFonts w:eastAsia="Calibri"/>
          <w:i/>
          <w:spacing w:val="-4"/>
          <w:sz w:val="28"/>
          <w:szCs w:val="28"/>
        </w:rPr>
      </w:pPr>
      <w:r w:rsidRPr="00634E40">
        <w:rPr>
          <w:rFonts w:eastAsia="Calibri"/>
          <w:i/>
          <w:spacing w:val="-4"/>
          <w:sz w:val="28"/>
          <w:szCs w:val="28"/>
          <w:lang w:val="vi-VN"/>
        </w:rPr>
        <w:t xml:space="preserve">(Kèm theo </w:t>
      </w:r>
      <w:r w:rsidRPr="00634E40">
        <w:rPr>
          <w:rFonts w:eastAsia="Calibri"/>
          <w:i/>
          <w:spacing w:val="-4"/>
          <w:sz w:val="28"/>
          <w:szCs w:val="28"/>
        </w:rPr>
        <w:t xml:space="preserve">Nghi quyết </w:t>
      </w:r>
      <w:r w:rsidRPr="00634E40">
        <w:rPr>
          <w:rFonts w:eastAsia="Calibri"/>
          <w:i/>
          <w:spacing w:val="-4"/>
          <w:sz w:val="28"/>
          <w:szCs w:val="28"/>
          <w:lang w:val="vi-VN"/>
        </w:rPr>
        <w:t xml:space="preserve">số   </w:t>
      </w:r>
      <w:r w:rsidRPr="00634E40">
        <w:rPr>
          <w:rFonts w:eastAsia="Calibri"/>
          <w:i/>
          <w:spacing w:val="-4"/>
          <w:sz w:val="28"/>
          <w:szCs w:val="28"/>
        </w:rPr>
        <w:t xml:space="preserve">  </w:t>
      </w:r>
      <w:r w:rsidRPr="00634E40">
        <w:rPr>
          <w:rFonts w:eastAsia="Calibri"/>
          <w:i/>
          <w:spacing w:val="-4"/>
          <w:sz w:val="28"/>
          <w:szCs w:val="28"/>
          <w:lang w:val="vi-VN"/>
        </w:rPr>
        <w:t xml:space="preserve">     /</w:t>
      </w:r>
      <w:r w:rsidRPr="00634E40">
        <w:rPr>
          <w:rFonts w:eastAsia="Calibri"/>
          <w:i/>
          <w:spacing w:val="-4"/>
          <w:sz w:val="28"/>
          <w:szCs w:val="28"/>
        </w:rPr>
        <w:t>NQ-HĐND</w:t>
      </w:r>
      <w:r w:rsidRPr="00634E40">
        <w:rPr>
          <w:rFonts w:eastAsia="Calibri"/>
          <w:i/>
          <w:spacing w:val="-4"/>
          <w:sz w:val="28"/>
          <w:szCs w:val="28"/>
          <w:lang w:val="vi-VN"/>
        </w:rPr>
        <w:t xml:space="preserve"> ngày    </w:t>
      </w:r>
      <w:r w:rsidRPr="00634E40">
        <w:rPr>
          <w:rFonts w:eastAsia="Calibri"/>
          <w:i/>
          <w:spacing w:val="-4"/>
          <w:sz w:val="28"/>
          <w:szCs w:val="28"/>
        </w:rPr>
        <w:t xml:space="preserve">   </w:t>
      </w:r>
      <w:r w:rsidRPr="00634E40">
        <w:rPr>
          <w:rFonts w:eastAsia="Calibri"/>
          <w:i/>
          <w:spacing w:val="-4"/>
          <w:sz w:val="28"/>
          <w:szCs w:val="28"/>
          <w:lang w:val="vi-VN"/>
        </w:rPr>
        <w:t xml:space="preserve"> / </w:t>
      </w:r>
      <w:r w:rsidRPr="00634E40">
        <w:rPr>
          <w:rFonts w:eastAsia="Calibri"/>
          <w:i/>
          <w:spacing w:val="-4"/>
          <w:sz w:val="28"/>
          <w:szCs w:val="28"/>
        </w:rPr>
        <w:t xml:space="preserve">     </w:t>
      </w:r>
      <w:r w:rsidRPr="00634E40">
        <w:rPr>
          <w:rFonts w:eastAsia="Calibri"/>
          <w:i/>
          <w:spacing w:val="-4"/>
          <w:sz w:val="28"/>
          <w:szCs w:val="28"/>
          <w:lang w:val="vi-VN"/>
        </w:rPr>
        <w:t xml:space="preserve">  /202</w:t>
      </w:r>
      <w:r w:rsidRPr="00634E40">
        <w:rPr>
          <w:rFonts w:eastAsia="Calibri"/>
          <w:i/>
          <w:spacing w:val="-4"/>
          <w:sz w:val="28"/>
          <w:szCs w:val="28"/>
        </w:rPr>
        <w:t>4</w:t>
      </w:r>
      <w:r w:rsidRPr="00634E40">
        <w:rPr>
          <w:rFonts w:eastAsia="Calibri"/>
          <w:i/>
          <w:spacing w:val="-4"/>
          <w:sz w:val="28"/>
          <w:szCs w:val="28"/>
          <w:lang w:val="vi-VN"/>
        </w:rPr>
        <w:t xml:space="preserve"> của </w:t>
      </w:r>
      <w:r w:rsidRPr="00634E40">
        <w:rPr>
          <w:rFonts w:eastAsia="Calibri"/>
          <w:i/>
          <w:spacing w:val="-4"/>
          <w:sz w:val="28"/>
          <w:szCs w:val="28"/>
        </w:rPr>
        <w:t>HĐN</w:t>
      </w:r>
      <w:r w:rsidRPr="00634E40">
        <w:rPr>
          <w:rFonts w:eastAsia="Calibri"/>
          <w:i/>
          <w:spacing w:val="-4"/>
          <w:sz w:val="28"/>
          <w:szCs w:val="28"/>
          <w:lang w:val="vi-VN"/>
        </w:rPr>
        <w:t>D huyện Phụng Hiệp)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5"/>
        <w:gridCol w:w="2817"/>
        <w:gridCol w:w="672"/>
        <w:gridCol w:w="1016"/>
        <w:gridCol w:w="766"/>
        <w:gridCol w:w="1039"/>
        <w:gridCol w:w="766"/>
        <w:gridCol w:w="1194"/>
        <w:gridCol w:w="766"/>
        <w:gridCol w:w="1016"/>
        <w:gridCol w:w="1205"/>
        <w:gridCol w:w="1239"/>
        <w:gridCol w:w="1017"/>
      </w:tblGrid>
      <w:tr w:rsidR="004B058A" w:rsidRPr="007A1A7C" w14:paraId="3F6C1D6C" w14:textId="77777777" w:rsidTr="00204A6A">
        <w:trPr>
          <w:trHeight w:val="645"/>
          <w:tblHeader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F97F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3E8D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Chỉ tiêu sử dụng đất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70A7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Mã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90CE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Hiện trạng năm 2023 (ha)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1C62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Cơ cấu (%)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A482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 xml:space="preserve">Diện tích cấp tỉnh phân bổ </w:t>
            </w:r>
            <w:r w:rsidRPr="007A1A7C">
              <w:rPr>
                <w:i/>
                <w:iCs/>
                <w:sz w:val="20"/>
                <w:szCs w:val="20"/>
              </w:rPr>
              <w:t>(ha)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DEF2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 xml:space="preserve">Diện tích Quy hoạch đến năm 2030 (Quyết định số 2018/QĐ-UBND ngày 26/10/2021) </w:t>
            </w:r>
            <w:r w:rsidRPr="007A1A7C">
              <w:rPr>
                <w:i/>
                <w:iCs/>
                <w:sz w:val="20"/>
                <w:szCs w:val="20"/>
              </w:rPr>
              <w:t>(ha)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F44F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Cơ cấu (%)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410E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 xml:space="preserve">Điều chỉnh Quy hoạch đến năm 2030 </w:t>
            </w:r>
            <w:r w:rsidRPr="007A1A7C">
              <w:rPr>
                <w:i/>
                <w:iCs/>
                <w:sz w:val="20"/>
                <w:szCs w:val="20"/>
              </w:rPr>
              <w:t>(ha)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A56F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Cơ cấu (%)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43A7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So sánh ĐCQH/Quy hoạch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3D93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So sánh Quy hoạch tỉnh/Điều chỉnh quy hoạch</w:t>
            </w:r>
          </w:p>
        </w:tc>
      </w:tr>
      <w:tr w:rsidR="004B058A" w:rsidRPr="007A1A7C" w14:paraId="441DF104" w14:textId="77777777" w:rsidTr="00204A6A">
        <w:trPr>
          <w:trHeight w:val="1163"/>
          <w:tblHeader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9D2A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2170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7C9D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B4BFB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EB7D3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D2C0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Theo Quyết định số 1588/QĐ-TTg (ha)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D2F5" w14:textId="77777777" w:rsidR="004B058A" w:rsidRPr="007A1A7C" w:rsidRDefault="004B058A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Cơ Cấu (%)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FE96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78474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2651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7B28A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2C0E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D958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B058A" w:rsidRPr="007A1A7C" w14:paraId="4C2427E4" w14:textId="77777777" w:rsidTr="00204A6A">
        <w:trPr>
          <w:trHeight w:val="255"/>
          <w:tblHeader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FD72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(1)</w:t>
            </w:r>
          </w:p>
        </w:tc>
        <w:tc>
          <w:tcPr>
            <w:tcW w:w="1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D3D5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(2)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6EE9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(3)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ED5C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(4)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C10F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(5)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1FBD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(6)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4D7B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(7)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4DE3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(8)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8CE04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(9)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2D0C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(10)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E4AD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(11)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86FA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(12)=(10)-(8)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259F" w14:textId="77777777" w:rsidR="004B058A" w:rsidRPr="007A1A7C" w:rsidRDefault="004B058A" w:rsidP="00204A6A">
            <w:pPr>
              <w:jc w:val="center"/>
              <w:rPr>
                <w:sz w:val="14"/>
                <w:szCs w:val="14"/>
              </w:rPr>
            </w:pPr>
            <w:r w:rsidRPr="007A1A7C">
              <w:rPr>
                <w:sz w:val="14"/>
                <w:szCs w:val="14"/>
              </w:rPr>
              <w:t>(13)=(10)-(6)</w:t>
            </w:r>
          </w:p>
        </w:tc>
      </w:tr>
      <w:tr w:rsidR="004B058A" w:rsidRPr="007A1A7C" w14:paraId="43C8268E" w14:textId="77777777" w:rsidTr="00204A6A">
        <w:trPr>
          <w:trHeight w:val="319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3B95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152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903C" w14:textId="77777777" w:rsidR="004B058A" w:rsidRPr="007A1A7C" w:rsidRDefault="004B058A" w:rsidP="00204A6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Loại đất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FDC1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922F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48.450,35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C9F9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3870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48.450,35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F882" w14:textId="77777777" w:rsidR="004B058A" w:rsidRPr="007A1A7C" w:rsidRDefault="004B058A" w:rsidP="00204A6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4234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48.450,35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1C0D3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22C4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48.450,35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70F4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F983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EB43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B058A" w:rsidRPr="007A1A7C" w14:paraId="067851B6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FEC8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3FC2" w14:textId="77777777" w:rsidR="004B058A" w:rsidRPr="007A1A7C" w:rsidRDefault="004B058A" w:rsidP="00204A6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Đất nông nghiệp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CE1E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NNP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2A2A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43.207,31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8238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89,18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8D03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41.771,00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90DF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86,21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7A40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41.758,28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0CEC8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86,19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86DA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41.758,09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3BE1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86,19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E2AE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-0,19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130B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-12,91</w:t>
            </w:r>
          </w:p>
        </w:tc>
      </w:tr>
      <w:tr w:rsidR="004B058A" w:rsidRPr="007A1A7C" w14:paraId="7C45AC3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55E2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A3BB" w14:textId="77777777" w:rsidR="004B058A" w:rsidRPr="007A1A7C" w:rsidRDefault="004B058A" w:rsidP="00204A6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Trong đó: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149A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1F5A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9D81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4797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2AA6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DE05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689C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CAFE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2D17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BBBF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79E9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B058A" w:rsidRPr="007A1A7C" w14:paraId="21CA5AA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D29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84A8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trồng lúa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270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LUA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228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19.163,62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CA9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39,55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E16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17.853,00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5C1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36,85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E95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18.300,00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6D2F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37,77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6E6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18.300,15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69A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37,77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8F7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0,15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0FD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447,15</w:t>
            </w:r>
          </w:p>
        </w:tc>
      </w:tr>
      <w:tr w:rsidR="004B058A" w:rsidRPr="007A1A7C" w14:paraId="0CF06432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AC6E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EA27" w14:textId="77777777" w:rsidR="004B058A" w:rsidRPr="007A1A7C" w:rsidRDefault="004B058A" w:rsidP="00204A6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 xml:space="preserve"> Trong đó: Đất chuyên trồng lúa nước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AD1E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LUC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0E4C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19.163,62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4E82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39,55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7CFC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17.853,00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AC62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36,85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0778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18.300,00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2E3B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37,77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6AA5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18.300,15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144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37,77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EDEA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0,15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093F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447,15</w:t>
            </w:r>
          </w:p>
        </w:tc>
      </w:tr>
      <w:tr w:rsidR="004B058A" w:rsidRPr="007A1A7C" w14:paraId="12364DBC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8F6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6570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trồng cây hàng năm khác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546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HNK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B22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8.488,87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C38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17,52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17A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E95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8FF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8.076,34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4C23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16,67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155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8.076,15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B3F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16,67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02D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-0,19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F88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8.076,15</w:t>
            </w:r>
          </w:p>
        </w:tc>
      </w:tr>
      <w:tr w:rsidR="004B058A" w:rsidRPr="007A1A7C" w14:paraId="64889275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D93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34D3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trồng cây lâu năm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69A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CLN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08A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11.813,28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FEB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24,38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5D9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11.467,00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482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23,67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27A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11.338,00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14A6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23,40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B92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11.337,85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9FB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23,40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AA9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-0,15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03E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-129,15</w:t>
            </w:r>
          </w:p>
        </w:tc>
      </w:tr>
      <w:tr w:rsidR="004B058A" w:rsidRPr="007A1A7C" w14:paraId="7CCD810B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79F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661B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rừng phòng hộ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DE1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RPH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1E3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47B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737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B8F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28A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386F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DA2C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8A0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D3CF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AA27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54A2CB61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6BE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156C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rừng đặc dụng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92F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RDD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146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2.750,21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B67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5,68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E78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2.713,00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AF8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5,60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DD6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2.750,21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0E48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5,68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F1A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2.750,21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48A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5,68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A588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FFB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37,21</w:t>
            </w:r>
          </w:p>
        </w:tc>
      </w:tr>
      <w:tr w:rsidR="004B058A" w:rsidRPr="007A1A7C" w14:paraId="0992093E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1A4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386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rừng sản xuất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0DF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RSX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F0E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506,09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AEA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1,04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0ED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269,00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181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0,56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021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270,26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D477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0,56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2D3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270,26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9AE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0,56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6231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B63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1,26</w:t>
            </w:r>
          </w:p>
        </w:tc>
      </w:tr>
      <w:tr w:rsidR="004B058A" w:rsidRPr="007A1A7C" w14:paraId="7D3D6EE8" w14:textId="77777777" w:rsidTr="00204A6A">
        <w:trPr>
          <w:trHeight w:val="615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37E9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BBD0" w14:textId="77777777" w:rsidR="004B058A" w:rsidRPr="007A1A7C" w:rsidRDefault="004B058A" w:rsidP="00204A6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Trong đó: đất có rừng sản xuất là rừng tự nhiên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F00E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RSN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2C98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7F16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4DDA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269,00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7C63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0,56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B3C9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10D59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D552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50E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7F64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23BB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-269,00</w:t>
            </w:r>
          </w:p>
        </w:tc>
      </w:tr>
      <w:tr w:rsidR="004B058A" w:rsidRPr="007A1A7C" w14:paraId="0336A309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C06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0EA7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nuôi trồng thủy sản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F15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NTS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53D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416,52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887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0,86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FE2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D05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9AC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531,59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2F04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1,10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E85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531,59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8C2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1,10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C580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8E7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531,59</w:t>
            </w:r>
          </w:p>
        </w:tc>
      </w:tr>
      <w:tr w:rsidR="004B058A" w:rsidRPr="007A1A7C" w14:paraId="2EEAB410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330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1.8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C4E6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làm muối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9A3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LMU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617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B7A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40D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09F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1ED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B0D0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B257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838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B128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2BD1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6AAC0C32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9A0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1.9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1FE5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nông nghiệp khác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642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NKH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8BA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68,72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3F9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46F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4E8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32C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491,88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32A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1,02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824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491,88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1A1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1,02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A997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D96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491,88</w:t>
            </w:r>
          </w:p>
        </w:tc>
      </w:tr>
      <w:tr w:rsidR="004B058A" w:rsidRPr="007A1A7C" w14:paraId="773F001E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DAD0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590C" w14:textId="77777777" w:rsidR="004B058A" w:rsidRPr="007A1A7C" w:rsidRDefault="004B058A" w:rsidP="00204A6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Đất phi nông nghiệp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E206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PNN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D0A7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5.243,04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73A8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10,82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B777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6.679,00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3C5A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13,79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26A8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6.692,07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ACC54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13,81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8F6D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6.692,26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2B6D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13,81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E4D7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0,19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E9B2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13,26</w:t>
            </w:r>
          </w:p>
        </w:tc>
      </w:tr>
      <w:tr w:rsidR="004B058A" w:rsidRPr="007A1A7C" w14:paraId="72F62C00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706A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738B" w14:textId="77777777" w:rsidR="004B058A" w:rsidRPr="007A1A7C" w:rsidRDefault="004B058A" w:rsidP="00204A6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Trong đó: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5796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0942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F4E1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35A7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204E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4BF7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737D8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2FA2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55B6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E456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7A15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B058A" w:rsidRPr="007A1A7C" w14:paraId="2ABC4F6C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FAE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4AE9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quốc phòng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AD4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CQP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48F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19,13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744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DE7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119,00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AC8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0,25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EE4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121,93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F586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0,25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919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121,93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C81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0,25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CE5A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552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2,93</w:t>
            </w:r>
          </w:p>
        </w:tc>
      </w:tr>
      <w:tr w:rsidR="004B058A" w:rsidRPr="007A1A7C" w14:paraId="6042D0A0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BA0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5A11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an ninh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13B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CAN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4A80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2,73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C83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F81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12,00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91E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0,02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3B0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3,55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D7D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E11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3,55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147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E7AE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DED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-8,45</w:t>
            </w:r>
          </w:p>
        </w:tc>
      </w:tr>
      <w:tr w:rsidR="004B058A" w:rsidRPr="007A1A7C" w14:paraId="44B105C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6C2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1E4F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khu công nghiệp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7AF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SKK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2D6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697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B1A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500,00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239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1,03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7D3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290,00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DA2E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0,60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891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290,00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6B7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0,60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4100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657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-210,00</w:t>
            </w:r>
          </w:p>
        </w:tc>
      </w:tr>
      <w:tr w:rsidR="004B058A" w:rsidRPr="007A1A7C" w14:paraId="084B5EF3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A03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9680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cụm công nghiệp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7B6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SKN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DC2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DE2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15B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50,00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28D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0,10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0F4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50,00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E201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D6A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50,00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EAD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0,10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CF1D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8508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5FF180FD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37F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C918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thương mại, dịch vụ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4B9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TMD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268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78,33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315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625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180,00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9DD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0,37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3E4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93,00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64A9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7B3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93,00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FBC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0,19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7CAD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E23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-87,00</w:t>
            </w:r>
          </w:p>
        </w:tc>
      </w:tr>
      <w:tr w:rsidR="004B058A" w:rsidRPr="007A1A7C" w14:paraId="5B71FAB7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482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86CB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cơ sở sản xuất phi nông nghiệp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E62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SKC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0A5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34,13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814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F91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201,00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58F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0,41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26D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46,23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72D9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CC6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46,23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981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0,10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08BF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3F0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-154,77</w:t>
            </w:r>
          </w:p>
        </w:tc>
      </w:tr>
      <w:tr w:rsidR="004B058A" w:rsidRPr="007A1A7C" w14:paraId="389003BD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25A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7C70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sử dụng cho hoạt động khoáng sản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CFC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SKS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895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C73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A02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F3F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8DD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B4AE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D17D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AA7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3D79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306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-3,00</w:t>
            </w:r>
          </w:p>
        </w:tc>
      </w:tr>
      <w:tr w:rsidR="004B058A" w:rsidRPr="007A1A7C" w14:paraId="798F7211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2A1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E30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sản xuất vật liệu xây dựng, làm đồ gốm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D370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SKX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585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3,21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B81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D93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2B6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39F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3,21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0EA8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64E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3,21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072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F67F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613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3,21</w:t>
            </w:r>
          </w:p>
        </w:tc>
      </w:tr>
      <w:tr w:rsidR="004B058A" w:rsidRPr="007A1A7C" w14:paraId="52F78DFC" w14:textId="77777777" w:rsidTr="00204A6A">
        <w:trPr>
          <w:trHeight w:val="525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019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2.9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E597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phát triển hạ tầng cấp quốc gia, cấp tỉnh, cấp huyện, cấp xã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878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DHT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3BC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3.261,09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FC7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6,73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542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3.677,18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C1C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7,59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64F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4.072,36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5E20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8,41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EF2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4.072,91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5F0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8,41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10F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0,55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BEE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395,73</w:t>
            </w:r>
          </w:p>
        </w:tc>
      </w:tr>
      <w:tr w:rsidR="004B058A" w:rsidRPr="007A1A7C" w14:paraId="2192915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EAFD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E213" w14:textId="77777777" w:rsidR="004B058A" w:rsidRPr="007A1A7C" w:rsidRDefault="004B058A" w:rsidP="00204A6A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Trong đó: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B79D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CB2A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EEE3" w14:textId="77777777" w:rsidR="004B058A" w:rsidRPr="007A1A7C" w:rsidRDefault="004B058A" w:rsidP="00204A6A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7A1A7C">
              <w:rPr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5222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A9C3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554A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BB3E" w14:textId="77777777" w:rsidR="004B058A" w:rsidRPr="007A1A7C" w:rsidRDefault="004B058A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1EAD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B4E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DF62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930A" w14:textId="77777777" w:rsidR="004B058A" w:rsidRPr="007A1A7C" w:rsidRDefault="004B058A" w:rsidP="00204A6A">
            <w:pPr>
              <w:rPr>
                <w:i/>
                <w:iCs/>
                <w:sz w:val="20"/>
                <w:szCs w:val="20"/>
              </w:rPr>
            </w:pPr>
            <w:r w:rsidRPr="007A1A7C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B058A" w:rsidRPr="007A1A7C" w14:paraId="3784B4D2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A4F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D3A7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giao thông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766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DGT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F56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1.086,23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9CD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2,24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02F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1.106,00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4D9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2,28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B39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1.247,00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010E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2,57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3DF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1.247,00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51B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2,57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8F18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9AD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141,00</w:t>
            </w:r>
          </w:p>
        </w:tc>
      </w:tr>
      <w:tr w:rsidR="004B058A" w:rsidRPr="007A1A7C" w14:paraId="2CFC40A6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B52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8357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thủy lợi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894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DTL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5F7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1.824,19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C0B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3,77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B7F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1.647,00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B6D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3,40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C80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1.883,04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3BF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3,89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258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1.882,99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B21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3,89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F47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-0,05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90D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235,99</w:t>
            </w:r>
          </w:p>
        </w:tc>
      </w:tr>
      <w:tr w:rsidR="004B058A" w:rsidRPr="007A1A7C" w14:paraId="2D511F00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FCE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8A5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văn hóa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92E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DVH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9DD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4,80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8A8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60C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4B9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0,03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1B9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6,38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9844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DE4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7,07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2A0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248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0,69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49C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-5,93</w:t>
            </w:r>
          </w:p>
        </w:tc>
      </w:tr>
      <w:tr w:rsidR="004B058A" w:rsidRPr="007A1A7C" w14:paraId="421A392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165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2107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y tế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F03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DYT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824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5,48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E9D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A31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14,00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9BF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0,03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A24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6,73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5D7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C35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6,73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D42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6CE1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BAA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-7,27</w:t>
            </w:r>
          </w:p>
        </w:tc>
      </w:tr>
      <w:tr w:rsidR="004B058A" w:rsidRPr="007A1A7C" w14:paraId="61C149E0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93B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9C32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giáo dục và đào tạo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D82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DGD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EEB0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162,64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90F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0,34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5C3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183,00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452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0,38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A6F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184,98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6E5C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0,38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705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184,89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6EE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0,38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8D3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-0,09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A0B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1,89</w:t>
            </w:r>
          </w:p>
        </w:tc>
      </w:tr>
      <w:tr w:rsidR="004B058A" w:rsidRPr="007A1A7C" w14:paraId="4DCBDDEF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00B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BA3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thể dục thể thao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3B4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DTT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CDB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7,32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D00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81A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231,00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8BE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0,48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E56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21,40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C19E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0,04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940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21,40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B9C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0,04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AEDA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DDC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-209,60</w:t>
            </w:r>
          </w:p>
        </w:tc>
      </w:tr>
      <w:tr w:rsidR="004B058A" w:rsidRPr="007A1A7C" w14:paraId="4B7E17D9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F95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089A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công trình năng lượng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CF0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DNL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9D5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42,14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928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3E4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81,00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FFB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0,17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B65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562,28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65EA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1,16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FD1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562,28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04F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1,16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8A37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3DF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481,28</w:t>
            </w:r>
          </w:p>
        </w:tc>
      </w:tr>
      <w:tr w:rsidR="004B058A" w:rsidRPr="007A1A7C" w14:paraId="56469984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BCB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A7DB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công trình bưu chính, viễn thông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4670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DBV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144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0,39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964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E06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B06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2E5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774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DD2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0,42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F7A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F337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7E5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0,42</w:t>
            </w:r>
          </w:p>
        </w:tc>
      </w:tr>
      <w:tr w:rsidR="004B058A" w:rsidRPr="007A1A7C" w14:paraId="612D30D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2DC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EAF0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kho dự trữ quốc gia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CE8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DKG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0CF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96E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069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EE4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C81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954AA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1EAB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67D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0475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F18A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29A3E97B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B61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989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có di tích lịch sử - văn hóa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21C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DDT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E27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25,30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4C1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E0E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27,00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C46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0,06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A6B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28,71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A70E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0,06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62B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28,71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495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0,06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8626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21F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1,71</w:t>
            </w:r>
          </w:p>
        </w:tc>
      </w:tr>
      <w:tr w:rsidR="004B058A" w:rsidRPr="007A1A7C" w14:paraId="68CEAF9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EAF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43C0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bãi thải, xử lý chất thải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E8C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DRA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E85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51,73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888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5F5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52,00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74F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0,11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75E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69,33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500C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0,14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8E5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69,33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598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0,14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2D16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779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17,33</w:t>
            </w:r>
          </w:p>
        </w:tc>
      </w:tr>
      <w:tr w:rsidR="004B058A" w:rsidRPr="007A1A7C" w14:paraId="26C63ACB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43B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BA18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cơ sở tôn giáo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F2C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TON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724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19,29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AC10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CA5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26,00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2DF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0,05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409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26,12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C59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975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26,12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8C5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0,05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09C5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C9D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0,12</w:t>
            </w:r>
          </w:p>
        </w:tc>
      </w:tr>
      <w:tr w:rsidR="004B058A" w:rsidRPr="007A1A7C" w14:paraId="0C6356F7" w14:textId="77777777" w:rsidTr="00204A6A">
        <w:trPr>
          <w:trHeight w:val="630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3BD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5703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làm nghĩa trang, nhà tang lễ, nhà hỏa táng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041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NTD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3694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27,54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C38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F4E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30,00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B90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0,06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43D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29,09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88A7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0,06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C3E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29,09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41C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0,06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36BF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089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-0,91</w:t>
            </w:r>
          </w:p>
        </w:tc>
      </w:tr>
      <w:tr w:rsidR="004B058A" w:rsidRPr="007A1A7C" w14:paraId="42229A0A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F2B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E832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khoa học công nghệ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8E1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DKH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16F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0EC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432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455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5B4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8138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0BBC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1D4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77BE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9D27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77EA55B4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464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DB8D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dịch vụ xã hội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996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DXH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9EF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8F0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A77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EC6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19A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B637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E9F5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1D0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FBF4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61A8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6A5DCD6A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CBE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644F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chợ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339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DCH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22A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4,04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A26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4B8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2D4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796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6,88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D3DA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169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6,88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752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FC6A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49D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6,88</w:t>
            </w:r>
          </w:p>
        </w:tc>
      </w:tr>
      <w:tr w:rsidR="004B058A" w:rsidRPr="007A1A7C" w14:paraId="6921C77B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559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2.10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716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danh lam thắng cảnh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01BD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DDL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859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4BE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803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604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24C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749C6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1C74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5AB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10BF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4960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14F692EC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B13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9A2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sinh hoạt cộng đồng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1BC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DSH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DD8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3,51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CF3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6F0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8D8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1EF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10,00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813A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0,02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395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9,31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AD3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0,02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9815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-0,69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607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9,31</w:t>
            </w:r>
          </w:p>
        </w:tc>
      </w:tr>
      <w:tr w:rsidR="004B058A" w:rsidRPr="007A1A7C" w14:paraId="5A6B890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36C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2.12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88B3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khu vui chơi, giải trí công cộng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000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DKV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3E4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1,69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D79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FBA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A93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106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53,62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D173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745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53,62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EB2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0,11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0911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991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53,62</w:t>
            </w:r>
          </w:p>
        </w:tc>
      </w:tr>
      <w:tr w:rsidR="004B058A" w:rsidRPr="007A1A7C" w14:paraId="51096D66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EB2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lastRenderedPageBreak/>
              <w:t>2.13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D238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ở tại nông thôn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77C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ONT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C11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1.097,51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96B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2,27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001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1.188,00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284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2,45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1500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1.137,27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7230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2,35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EC4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1.137,20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3BF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2,35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A34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-0,07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3F2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-50,80</w:t>
            </w:r>
          </w:p>
        </w:tc>
      </w:tr>
      <w:tr w:rsidR="004B058A" w:rsidRPr="007A1A7C" w14:paraId="2238ACBF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C9FA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2.14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798E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ở tại đô thị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E84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ODT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74E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125,53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D4C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0,26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D6D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204,00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3D6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0,42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C58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202,49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69C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0,42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8EB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202,89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E38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0,42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FFB0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0,40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C8C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-1,11</w:t>
            </w:r>
          </w:p>
        </w:tc>
      </w:tr>
      <w:tr w:rsidR="004B058A" w:rsidRPr="007A1A7C" w14:paraId="37C6B8FE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CEE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2.15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A5D4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trụ sở cơ quan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8B5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TSC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1DFE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20,45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5D89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1674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23,00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372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0,05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E8C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22,39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6AA1A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0,05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8DC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22,39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A99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0,05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07ED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1BE3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-0,61</w:t>
            </w:r>
          </w:p>
        </w:tc>
      </w:tr>
      <w:tr w:rsidR="004B058A" w:rsidRPr="007A1A7C" w14:paraId="28F079E6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C6D5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2.16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BC0F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trụ sở của tổ chức sự nghiệp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6DC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DTS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6AF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4,65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739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6CF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5,00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D6D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9AF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4,71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DDE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A6C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4,71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571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FB89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5DE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-0,29</w:t>
            </w:r>
          </w:p>
        </w:tc>
      </w:tr>
      <w:tr w:rsidR="004B058A" w:rsidRPr="007A1A7C" w14:paraId="54E593DE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3B6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2.17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D55F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xây dựng cơ sở ngoại giao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953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DNG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75E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7EA8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B50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41C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81B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ED38D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A249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B11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D91D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D686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</w:tr>
      <w:tr w:rsidR="004B058A" w:rsidRPr="007A1A7C" w14:paraId="3E692F9A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9D8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2.18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9492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tín ngưỡng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6BE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TIN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102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A23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3AB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930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87F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3,24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7552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1F5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3,24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4D1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CC43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F19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3,24</w:t>
            </w:r>
          </w:p>
        </w:tc>
      </w:tr>
      <w:tr w:rsidR="004B058A" w:rsidRPr="007A1A7C" w14:paraId="284CBA08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FE4F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2.19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14F7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sông, ngòi, kênh, rạch, suối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E94C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SON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F0D6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588,92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0EB1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1,22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8B0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10A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4AA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577,63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112DF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1,19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F61E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577,63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8F19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1,19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A6BE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C01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577,63</w:t>
            </w:r>
          </w:p>
        </w:tc>
      </w:tr>
      <w:tr w:rsidR="004B058A" w:rsidRPr="007A1A7C" w14:paraId="411BC4B2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7FE0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2.20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8C58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có mặt nước chuyên dùng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C8E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MNC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79C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259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8260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7942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D7C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DEDD7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2C11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75A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2352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B53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0,01</w:t>
            </w:r>
          </w:p>
        </w:tc>
      </w:tr>
      <w:tr w:rsidR="004B058A" w:rsidRPr="007A1A7C" w14:paraId="6A55E65B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AAEB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2.21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D370" w14:textId="77777777" w:rsidR="004B058A" w:rsidRPr="007A1A7C" w:rsidRDefault="004B058A" w:rsidP="00204A6A">
            <w:pPr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Đất phi nông nghiệp khác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2FE7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PNK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7DF2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7C43" w14:textId="77777777" w:rsidR="004B058A" w:rsidRPr="007A1A7C" w:rsidRDefault="004B058A" w:rsidP="00204A6A">
            <w:pPr>
              <w:jc w:val="center"/>
              <w:rPr>
                <w:color w:val="000000"/>
                <w:sz w:val="20"/>
                <w:szCs w:val="20"/>
              </w:rPr>
            </w:pPr>
            <w:r w:rsidRPr="007A1A7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FDE5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EEB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C8FC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0,43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319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DAC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0,43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EB78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3901" w14:textId="77777777" w:rsidR="004B058A" w:rsidRPr="007A1A7C" w:rsidRDefault="004B058A" w:rsidP="00204A6A">
            <w:pPr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B01B" w14:textId="77777777" w:rsidR="004B058A" w:rsidRPr="007A1A7C" w:rsidRDefault="004B058A" w:rsidP="00204A6A">
            <w:pPr>
              <w:jc w:val="right"/>
              <w:rPr>
                <w:sz w:val="20"/>
                <w:szCs w:val="20"/>
              </w:rPr>
            </w:pPr>
            <w:r w:rsidRPr="007A1A7C">
              <w:rPr>
                <w:sz w:val="20"/>
                <w:szCs w:val="20"/>
              </w:rPr>
              <w:t>0,43</w:t>
            </w:r>
          </w:p>
        </w:tc>
      </w:tr>
      <w:tr w:rsidR="004B058A" w:rsidRPr="007A1A7C" w14:paraId="0E9EEC84" w14:textId="77777777" w:rsidTr="00204A6A">
        <w:trPr>
          <w:trHeight w:val="319"/>
        </w:trPr>
        <w:tc>
          <w:tcPr>
            <w:tcW w:w="18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1622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52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17D3" w14:textId="77777777" w:rsidR="004B058A" w:rsidRPr="007A1A7C" w:rsidRDefault="004B058A" w:rsidP="00204A6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Đất chưa sử dụng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F50F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CSD</w:t>
            </w:r>
          </w:p>
        </w:tc>
        <w:tc>
          <w:tcPr>
            <w:tcW w:w="318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2082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EFD2" w14:textId="77777777" w:rsidR="004B058A" w:rsidRPr="007A1A7C" w:rsidRDefault="004B058A" w:rsidP="00204A6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A1A7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27E6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8FE0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5EBD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B54C0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064B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3C17" w14:textId="77777777" w:rsidR="004B058A" w:rsidRPr="007A1A7C" w:rsidRDefault="004B058A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3E2E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8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666B" w14:textId="77777777" w:rsidR="004B058A" w:rsidRPr="007A1A7C" w:rsidRDefault="004B058A" w:rsidP="00204A6A">
            <w:pPr>
              <w:rPr>
                <w:b/>
                <w:bCs/>
                <w:sz w:val="20"/>
                <w:szCs w:val="20"/>
              </w:rPr>
            </w:pPr>
            <w:r w:rsidRPr="007A1A7C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14:paraId="5EF5ED62" w14:textId="77777777" w:rsidR="008208FA" w:rsidRPr="008208FA" w:rsidRDefault="008208FA" w:rsidP="00D0406F">
      <w:pPr>
        <w:spacing w:before="60"/>
        <w:jc w:val="center"/>
        <w:rPr>
          <w:rFonts w:eastAsia="Calibri"/>
          <w:sz w:val="28"/>
          <w:szCs w:val="28"/>
        </w:rPr>
      </w:pPr>
    </w:p>
    <w:p w14:paraId="7F1D542E" w14:textId="393B110D" w:rsidR="00D0406F" w:rsidRDefault="00D0406F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2A09E914" w14:textId="593F776F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72D5CEFD" w14:textId="0F72AECF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3DA8E815" w14:textId="13DC3FE7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038C4555" w14:textId="374C7B23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0C1CBC78" w14:textId="4576F766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7FFDD98B" w14:textId="488FB35D" w:rsidR="00BB2309" w:rsidRDefault="00BB2309" w:rsidP="00D0406F">
      <w:pPr>
        <w:spacing w:before="60"/>
        <w:jc w:val="center"/>
        <w:rPr>
          <w:rFonts w:eastAsia="Calibri"/>
          <w:sz w:val="22"/>
          <w:szCs w:val="22"/>
        </w:rPr>
      </w:pPr>
    </w:p>
    <w:p w14:paraId="7F43A524" w14:textId="784AF11B" w:rsidR="00123EE4" w:rsidRPr="00D0406F" w:rsidRDefault="00123EE4" w:rsidP="00123EE4">
      <w:pPr>
        <w:spacing w:before="60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lastRenderedPageBreak/>
        <w:t xml:space="preserve">PHỤ LỤC </w:t>
      </w:r>
      <w:r w:rsidR="00502BDA">
        <w:rPr>
          <w:rFonts w:eastAsia="Calibri"/>
          <w:b/>
          <w:sz w:val="26"/>
          <w:szCs w:val="26"/>
        </w:rPr>
        <w:t>2</w:t>
      </w:r>
    </w:p>
    <w:p w14:paraId="6123475E" w14:textId="4BE71F89" w:rsidR="00123EE4" w:rsidRPr="00D0406F" w:rsidRDefault="004B058A" w:rsidP="00123EE4">
      <w:pPr>
        <w:tabs>
          <w:tab w:val="left" w:pos="3705"/>
        </w:tabs>
        <w:spacing w:before="60"/>
        <w:jc w:val="center"/>
        <w:rPr>
          <w:rFonts w:eastAsia="Calibri"/>
          <w:b/>
          <w:sz w:val="28"/>
          <w:szCs w:val="28"/>
        </w:rPr>
      </w:pPr>
      <w:r w:rsidRPr="004B058A">
        <w:rPr>
          <w:rFonts w:eastAsia="Calibri"/>
          <w:b/>
          <w:sz w:val="28"/>
          <w:szCs w:val="28"/>
        </w:rPr>
        <w:t>DIỆN TÍCH CHUYỂN MỤC ĐÍCH SỬ DỤNG ĐẤT TRONG ĐIỀU CHỈNH QUY HOẠCH SỬ DỤNG ĐẤT</w:t>
      </w:r>
    </w:p>
    <w:p w14:paraId="2175D391" w14:textId="190A4F77" w:rsidR="00123EE4" w:rsidRPr="00EE092E" w:rsidRDefault="00EE092E" w:rsidP="00123EE4">
      <w:pPr>
        <w:tabs>
          <w:tab w:val="left" w:pos="3705"/>
        </w:tabs>
        <w:spacing w:before="120" w:after="80"/>
        <w:jc w:val="center"/>
        <w:rPr>
          <w:rFonts w:eastAsia="Calibri"/>
          <w:i/>
          <w:sz w:val="28"/>
          <w:szCs w:val="28"/>
          <w:lang w:val="vi-VN"/>
        </w:rPr>
      </w:pP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(Kèm theo </w:t>
      </w:r>
      <w:r w:rsidRPr="00EE092E">
        <w:rPr>
          <w:rFonts w:eastAsia="Calibri"/>
          <w:i/>
          <w:spacing w:val="-4"/>
          <w:sz w:val="28"/>
          <w:szCs w:val="28"/>
        </w:rPr>
        <w:t xml:space="preserve">Nghi quyết 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số   </w:t>
      </w:r>
      <w:r w:rsidRPr="00EE092E">
        <w:rPr>
          <w:rFonts w:eastAsia="Calibri"/>
          <w:i/>
          <w:spacing w:val="-4"/>
          <w:sz w:val="28"/>
          <w:szCs w:val="28"/>
        </w:rPr>
        <w:t xml:space="preserve">  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     /</w:t>
      </w:r>
      <w:r w:rsidRPr="00EE092E">
        <w:rPr>
          <w:rFonts w:eastAsia="Calibri"/>
          <w:i/>
          <w:spacing w:val="-4"/>
          <w:sz w:val="28"/>
          <w:szCs w:val="28"/>
        </w:rPr>
        <w:t>NQ-HĐND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 ngày    </w:t>
      </w:r>
      <w:r w:rsidRPr="00EE092E">
        <w:rPr>
          <w:rFonts w:eastAsia="Calibri"/>
          <w:i/>
          <w:spacing w:val="-4"/>
          <w:sz w:val="28"/>
          <w:szCs w:val="28"/>
        </w:rPr>
        <w:t xml:space="preserve">   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 / </w:t>
      </w:r>
      <w:r w:rsidRPr="00EE092E">
        <w:rPr>
          <w:rFonts w:eastAsia="Calibri"/>
          <w:i/>
          <w:spacing w:val="-4"/>
          <w:sz w:val="28"/>
          <w:szCs w:val="28"/>
        </w:rPr>
        <w:t xml:space="preserve">     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  /202</w:t>
      </w:r>
      <w:r w:rsidRPr="00EE092E">
        <w:rPr>
          <w:rFonts w:eastAsia="Calibri"/>
          <w:i/>
          <w:spacing w:val="-4"/>
          <w:sz w:val="28"/>
          <w:szCs w:val="28"/>
        </w:rPr>
        <w:t>4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 của </w:t>
      </w:r>
      <w:r w:rsidRPr="00EE092E">
        <w:rPr>
          <w:rFonts w:eastAsia="Calibri"/>
          <w:i/>
          <w:spacing w:val="-4"/>
          <w:sz w:val="28"/>
          <w:szCs w:val="28"/>
        </w:rPr>
        <w:t>HĐN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>D huyện Phụng Hiệp)</w:t>
      </w:r>
    </w:p>
    <w:tbl>
      <w:tblPr>
        <w:tblW w:w="5176" w:type="pct"/>
        <w:tblInd w:w="-43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2245"/>
        <w:gridCol w:w="1179"/>
        <w:gridCol w:w="756"/>
        <w:gridCol w:w="923"/>
        <w:gridCol w:w="523"/>
        <w:gridCol w:w="643"/>
        <w:gridCol w:w="512"/>
        <w:gridCol w:w="606"/>
        <w:gridCol w:w="624"/>
        <w:gridCol w:w="624"/>
        <w:gridCol w:w="624"/>
        <w:gridCol w:w="506"/>
        <w:gridCol w:w="506"/>
        <w:gridCol w:w="612"/>
        <w:gridCol w:w="606"/>
        <w:gridCol w:w="606"/>
        <w:gridCol w:w="733"/>
        <w:gridCol w:w="609"/>
        <w:gridCol w:w="733"/>
      </w:tblGrid>
      <w:tr w:rsidR="00B10CDF" w:rsidRPr="00DF2452" w14:paraId="3513D9C4" w14:textId="77777777" w:rsidTr="00B10CDF">
        <w:trPr>
          <w:trHeight w:val="330"/>
          <w:tblHeader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A43F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D3DD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Chỉ tiêu sử dụng đất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89FF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Mã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C4C4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Quy hoạch đến 2030 được duyệt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77D5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Điều chỉnh Quy hoạch đến 2030</w:t>
            </w:r>
          </w:p>
        </w:tc>
        <w:tc>
          <w:tcPr>
            <w:tcW w:w="3103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FE0B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 xml:space="preserve">Diện tích phân theo đơn vị hành chính </w:t>
            </w:r>
          </w:p>
        </w:tc>
      </w:tr>
      <w:tr w:rsidR="00B10CDF" w:rsidRPr="00DF2452" w14:paraId="65D685E8" w14:textId="77777777" w:rsidTr="00B10CDF">
        <w:trPr>
          <w:trHeight w:val="904"/>
          <w:tblHeader/>
        </w:trPr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61216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0C6AE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3089B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E04D8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C807A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9007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Thị trấn Kinh Cùng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2FDC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Thị trấn Cây Dương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0A86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Thị trấn Búng Tàu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9D69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Tân Bình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79BF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Thạnh Hòa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5B7F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Bình Thành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E6B5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Long Thạnh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AA36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Thị trấn Tân Long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A838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Hòa Mỹ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3492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Phụng Hiệp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C923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Hòa An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268D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Hiệp Hưng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92BD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Phương Bình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3A3F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Tân Phước Hưng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57B4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Xã Phương Phú</w:t>
            </w:r>
          </w:p>
        </w:tc>
      </w:tr>
      <w:tr w:rsidR="00B10CDF" w:rsidRPr="00DF2452" w14:paraId="22ECFE1E" w14:textId="77777777" w:rsidTr="00B10CDF">
        <w:trPr>
          <w:trHeight w:val="280"/>
          <w:tblHeader/>
        </w:trPr>
        <w:tc>
          <w:tcPr>
            <w:tcW w:w="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F650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(1) 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3D85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(2)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E4DD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(3) 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F26A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(4)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975C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(5)=(6)+(7)+... 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8FDE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</w:t>
            </w:r>
            <w:r>
              <w:rPr>
                <w:sz w:val="14"/>
                <w:szCs w:val="14"/>
              </w:rPr>
              <w:t>6</w:t>
            </w:r>
            <w:r w:rsidRPr="00DF2452">
              <w:rPr>
                <w:sz w:val="14"/>
                <w:szCs w:val="14"/>
              </w:rPr>
              <w:t xml:space="preserve">)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239E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(7) 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5AC9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(8)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AA90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(9)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0C1C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(10)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780B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(11)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3129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(12) 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D2B5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(13) 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10F2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(14) 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C751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(15)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44A0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(16) 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92AE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(17)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EDE9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(18)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CF2C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(19)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A86C" w14:textId="77777777" w:rsidR="00B10CDF" w:rsidRPr="00DF2452" w:rsidRDefault="00B10CDF" w:rsidP="00204A6A">
            <w:pPr>
              <w:jc w:val="center"/>
              <w:rPr>
                <w:sz w:val="14"/>
                <w:szCs w:val="14"/>
              </w:rPr>
            </w:pPr>
            <w:r w:rsidRPr="00DF2452">
              <w:rPr>
                <w:sz w:val="14"/>
                <w:szCs w:val="14"/>
              </w:rPr>
              <w:t xml:space="preserve"> (20) </w:t>
            </w:r>
          </w:p>
        </w:tc>
      </w:tr>
      <w:tr w:rsidR="00B10CDF" w:rsidRPr="00DF2452" w14:paraId="22D51C3A" w14:textId="77777777" w:rsidTr="00B10CDF">
        <w:trPr>
          <w:trHeight w:val="292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984A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5574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 xml:space="preserve">Đất nông nghiệp chuyển sang phi nông nghiệp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25AB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 xml:space="preserve">NNP/PNN 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0BDA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1.766,67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986B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1.766,88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FBD8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54,32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3F13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41,32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78D3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44,20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DD9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117,04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BB42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78,44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AA0B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60,60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4463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348,85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3C05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28,94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4C2E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57,19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5BA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18,39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C2F4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608,75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F2F0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118,11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DB66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84,58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956C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82,44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2101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23,71</w:t>
            </w:r>
          </w:p>
        </w:tc>
      </w:tr>
      <w:tr w:rsidR="00B10CDF" w:rsidRPr="00DF2452" w14:paraId="4A88AF88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9018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DD4F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Trong đó: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EB73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8D1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98C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052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64F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2F6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498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A81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B26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CB0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883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8AC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D3D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5C4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3A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26A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A22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5E5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5BA8A42B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C746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1.1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C496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lúa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8796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LUA/PNN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37D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582,14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35B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582,29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2B3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34,26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658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17,09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BA6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18,15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BAC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60,66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6768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36,94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EEA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36,55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E73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56,32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EAF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11,11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334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31,54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3F0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8,45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EDE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206,84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674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24,55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759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19,61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4D4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11,61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DA6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8,61</w:t>
            </w:r>
          </w:p>
        </w:tc>
      </w:tr>
      <w:tr w:rsidR="00B10CDF" w:rsidRPr="00DF2452" w14:paraId="083DA7DC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DE09" w14:textId="77777777" w:rsidR="00B10CDF" w:rsidRPr="00DF2452" w:rsidRDefault="00B10CDF" w:rsidP="00204A6A">
            <w:pPr>
              <w:jc w:val="center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E600" w14:textId="77777777" w:rsidR="00B10CDF" w:rsidRPr="00DF2452" w:rsidRDefault="00B10CDF" w:rsidP="00204A6A">
            <w:pPr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 xml:space="preserve">Trong đó: Đất chuyên trồng lúa nước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42AC" w14:textId="77777777" w:rsidR="00B10CDF" w:rsidRPr="00DF2452" w:rsidRDefault="00B10CDF" w:rsidP="00204A6A">
            <w:pPr>
              <w:jc w:val="center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 xml:space="preserve">LUC/PNN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B4ED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582,14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A610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582,29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95F8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34,26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22FD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17,09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F9DB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18,15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3E5E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60,66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86FF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36,94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BF60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36,55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9E70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56,32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235A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11,11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066A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31,54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FEBA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8,45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06E8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206,84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A3E2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24,55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F862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19,61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94EE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11,61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3352" w14:textId="77777777" w:rsidR="00B10CDF" w:rsidRPr="00DF2452" w:rsidRDefault="00B10CDF" w:rsidP="00204A6A">
            <w:pPr>
              <w:jc w:val="right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8,61</w:t>
            </w:r>
          </w:p>
        </w:tc>
      </w:tr>
      <w:tr w:rsidR="00B10CDF" w:rsidRPr="00DF2452" w14:paraId="53A73AAE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58F2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1.2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1454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cây hàng năm khác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C13E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HNK/PNN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427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263,50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7C8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263,31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BC5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9,43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BD5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7,91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1F0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16,73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FFE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29,05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140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7,07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A1C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10,42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8F0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13,32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1F2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6,46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7E0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10,07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6CC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4,74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8B1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35,72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12A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48,14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2D5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13,36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386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45,60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A02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5,29</w:t>
            </w:r>
          </w:p>
        </w:tc>
      </w:tr>
      <w:tr w:rsidR="00B10CDF" w:rsidRPr="00DF2452" w14:paraId="53426EA4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13BB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1.3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C3B4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cây lâu năm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90E7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CLN/PNN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D6D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834,48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F52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834,33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C23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10,09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AB2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15,41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8B3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9,12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E3C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26,06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095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33,47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13B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12,64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ECA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272,41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EA2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10,55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190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14,88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542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4,82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D10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315,60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EAC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34,47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B9B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50,53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F23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14,90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8E2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9,38</w:t>
            </w:r>
          </w:p>
        </w:tc>
      </w:tr>
      <w:tr w:rsidR="00B10CDF" w:rsidRPr="00DF2452" w14:paraId="70CD3AC1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5D93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1.4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9BA2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rừng phòng hộ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576B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RPH/PNN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54E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F2C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6C8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0FC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F64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D9B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A4A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DD6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BBD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17E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AE0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876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2E5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E12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866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6F2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A1B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25166629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E452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1.5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C7FA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rừng đặc dụng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7F69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RDD/PNN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C4D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98C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317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388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A4B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919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512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41D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DF2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523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901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FF8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6A4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30C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409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D0F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C9E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4E153E00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FD72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1.6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F45B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rừng sản xuất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F6CA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RSX/PNN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71E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9,84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CFE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9,84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F66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E38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9EC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8E2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77C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7A1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713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49A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783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9DA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827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83B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1E4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945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9,84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7B7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0C83AC0A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6191" w14:textId="77777777" w:rsidR="00B10CDF" w:rsidRPr="00DF2452" w:rsidRDefault="00B10CDF" w:rsidP="00204A6A">
            <w:pPr>
              <w:jc w:val="center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A9CE" w14:textId="77777777" w:rsidR="00B10CDF" w:rsidRPr="00DF2452" w:rsidRDefault="00B10CDF" w:rsidP="00204A6A">
            <w:pPr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Trong đó: đất có rừng sản xuất là rừng tự nhiên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0B2A" w14:textId="77777777" w:rsidR="00B10CDF" w:rsidRPr="00DF2452" w:rsidRDefault="00B10CDF" w:rsidP="00204A6A">
            <w:pPr>
              <w:jc w:val="center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 xml:space="preserve">RSN/PNN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477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67C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75C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C1B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3C7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EF5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6A8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6E5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EDA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B31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BB8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7C9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966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D12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95A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B7B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6F6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42CEED54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C045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1.7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D93A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nuôi trồng thuỷ sản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ED2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NTS/PNN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459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76,71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300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76,71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7B8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0,54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C55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0,51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DE1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0,20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14D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1,27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3E1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0,96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B99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0,99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C44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6,80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D3F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0,82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A41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0,70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167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0,38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8BF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50,59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FC7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10,95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4AB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1,08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B82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0,49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AB2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0,43</w:t>
            </w:r>
          </w:p>
        </w:tc>
      </w:tr>
      <w:tr w:rsidR="00B10CDF" w:rsidRPr="00DF2452" w14:paraId="4BAD076C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9A84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1.8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7C1D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làm muối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4D48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LMU/PNN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C0C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B69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ABC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8F4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F05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A5E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714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A3A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293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C32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9FA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FC5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846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15E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08C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319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B81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06CF79B4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957F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1.9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0C1E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nông nghiệp khác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B2B7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NKH/PNN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EBD2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D338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F5F7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F0C8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D94A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9AF1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D13A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6CB6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519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E986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8C54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3367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DBCB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F1BC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7DDC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1C1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7169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10CDF" w:rsidRPr="00DF2452" w14:paraId="282B8FC7" w14:textId="77777777" w:rsidTr="00B10CDF">
        <w:trPr>
          <w:trHeight w:val="529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967A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A6FB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 xml:space="preserve">Chuyển đổi cơ cấu sử dụng đất trong nội bộ đất nông nghiệp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AACC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361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726,55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E6DB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726,55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1DD4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18,21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FF51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13,09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B433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16,96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BFF9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21,27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9D2E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24,91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D2F1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26,16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2A3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23,94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32F5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20,11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E82D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25,85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D3E5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18,85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F853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183,79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2C7E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45,45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BB48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25,83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C460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238,19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5D3B" w14:textId="77777777" w:rsidR="00B10CDF" w:rsidRPr="00DF2452" w:rsidRDefault="00B10CDF" w:rsidP="00204A6A">
            <w:pPr>
              <w:jc w:val="right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23,94</w:t>
            </w:r>
          </w:p>
        </w:tc>
      </w:tr>
      <w:tr w:rsidR="00B10CDF" w:rsidRPr="00DF2452" w14:paraId="0C9B1C31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9C23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B233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Trong đó: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0CF2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5F2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40B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CB3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2C6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B44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A0E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454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ED8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84A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B30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6AB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7BE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C77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56B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F03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553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9DD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15D8BC08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3F4B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2.1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02A1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lúa chuyển sang đất trồng cây lâu năm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A0EC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LUA/CLN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4DA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213,00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052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213,00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3CB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13,44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6EB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9,90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E60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8,80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7C7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14,36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F13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15,64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8F9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16,99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629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16,99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F0C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14,36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BA3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19,05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B09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10,90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1D1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25,30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2C6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9,10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9A4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18,28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53D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2,90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219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16,99</w:t>
            </w:r>
          </w:p>
        </w:tc>
      </w:tr>
      <w:tr w:rsidR="00B10CDF" w:rsidRPr="00DF2452" w14:paraId="7783BB14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4364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2DEA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lúa chuyển sang đất trồng rừng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5B00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LUA/LNP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E58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D77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E57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F6E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E2F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E82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6E7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E76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1C8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88B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93B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057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827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001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A1A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922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EDAF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5BD8286D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DDB0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2.3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604F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Đất trồng lúa chuyển sang đất nuôi trồng thủy sản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9975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LUA/NTS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E06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43,11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243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43,11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266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1,19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F24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0,99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36A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3,26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981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3,05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009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5,05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ED2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3,95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E4A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3,95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FF8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3,05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C93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2,09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52F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3,02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B87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2,09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46B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2,92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5E4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4,40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93E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0,15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D0C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3,95</w:t>
            </w:r>
          </w:p>
        </w:tc>
      </w:tr>
      <w:tr w:rsidR="00B10CDF" w:rsidRPr="00DF2452" w14:paraId="3B9F3E6A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B80A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2.4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1453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lúa chuyển sang đất làm muối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92F0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LUA/LMU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D26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DC1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1EF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F36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30F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D03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E12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181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2D8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C2A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104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852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11B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9C0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817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0E9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BF0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759507CC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330F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2.5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BC63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Đất trồng lúa chuyển sang đất nông nghiệp khác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F80E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LUA/NKH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25F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188,70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A91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188,70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6C7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2,50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B36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1,00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496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3,80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77A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2,16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A13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3,92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EEF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3,22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128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1,00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C9F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1,00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EB9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3,33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BD3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2,00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DE6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155,02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50D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DA1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1,00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94B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6,75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952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1,00</w:t>
            </w:r>
          </w:p>
        </w:tc>
      </w:tr>
      <w:tr w:rsidR="00B10CDF" w:rsidRPr="00DF2452" w14:paraId="28B6C5E3" w14:textId="77777777" w:rsidTr="00B10CDF">
        <w:trPr>
          <w:trHeight w:val="529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2421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2.6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EC1F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cây hàng năm khác chuyển sang đất nuôi trồng thuỷ sản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048E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HNK/NTS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844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55,75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05E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55,75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9F7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1,08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904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1,20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803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1,10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7D7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1,70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0C4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0,30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36B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2,00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DDA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2,00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411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1,70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EF6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1,38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640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2,93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7FA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1,38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558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32,43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F64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2,15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363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2,40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EB2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2,00</w:t>
            </w:r>
          </w:p>
        </w:tc>
      </w:tr>
      <w:tr w:rsidR="00B10CDF" w:rsidRPr="00DF2452" w14:paraId="69BABD96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5336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2.7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E581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Đất trồng cây hàng năm khác chuyển sang đất làm muối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6A1F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 xml:space="preserve">HNK/LMU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DC1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140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464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CCF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12A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F64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82F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D6B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E3C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079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F6B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0803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2DC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BBF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7F7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F3F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13C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471ADE80" w14:textId="77777777" w:rsidTr="00B10CDF">
        <w:trPr>
          <w:trHeight w:val="561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019A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2.8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502F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Đất trồng rừng phòng hộ chuyển sang đất nông nghiệp không phải rừng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C962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RPH/NKR(a)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71D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482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CE5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9E5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B0F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F95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064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B30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CAB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DC5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09C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2F3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6BD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E1E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395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466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B2C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32BF59D3" w14:textId="77777777" w:rsidTr="00B10CDF">
        <w:trPr>
          <w:trHeight w:val="561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BCA6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2.9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1894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Đất trồng rừng đặc dụng chuyển sang đất nông nghiệp không phải rừng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AB5F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RDD/NKR(a)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51E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BE1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7AE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F39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9AC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04A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58F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8F5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AD0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32B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0BD6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804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848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18B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ED4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250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DA9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4192DA9A" w14:textId="77777777" w:rsidTr="00B10CDF">
        <w:trPr>
          <w:trHeight w:val="561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C95E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2.10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1390" w14:textId="77777777" w:rsidR="00B10CDF" w:rsidRPr="00DF2452" w:rsidRDefault="00B10CDF" w:rsidP="00204A6A">
            <w:pPr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Đất trồng rừng sản xuất chuyển sang đất nông nghiệp không phải rừng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2AE5" w14:textId="77777777" w:rsidR="00B10CDF" w:rsidRPr="00DF2452" w:rsidRDefault="00B10CDF" w:rsidP="00204A6A">
            <w:pPr>
              <w:jc w:val="center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RSX/NKR(a)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53C8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225,99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E92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225,99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C20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80B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034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E03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804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304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040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84C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03F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979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3D4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6F9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CBA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5AD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225,99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4C9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41848564" w14:textId="77777777" w:rsidTr="00B10CDF">
        <w:trPr>
          <w:trHeight w:val="292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240E" w14:textId="77777777" w:rsidR="00B10CDF" w:rsidRPr="00DF2452" w:rsidRDefault="00B10CDF" w:rsidP="00204A6A">
            <w:pPr>
              <w:jc w:val="center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0C52" w14:textId="77777777" w:rsidR="00B10CDF" w:rsidRPr="00DF2452" w:rsidRDefault="00B10CDF" w:rsidP="00204A6A">
            <w:pPr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Trong đó: đất có rừng sản xuất là rừng tự nhiên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7A75" w14:textId="77777777" w:rsidR="00B10CDF" w:rsidRPr="00DF2452" w:rsidRDefault="00B10CDF" w:rsidP="00204A6A">
            <w:pPr>
              <w:jc w:val="center"/>
              <w:rPr>
                <w:i/>
                <w:iCs/>
                <w:sz w:val="20"/>
                <w:szCs w:val="20"/>
              </w:rPr>
            </w:pPr>
            <w:r w:rsidRPr="00DF2452">
              <w:rPr>
                <w:i/>
                <w:iCs/>
                <w:sz w:val="20"/>
                <w:szCs w:val="20"/>
              </w:rPr>
              <w:t>RSN/NKR(a)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BE15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14D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E3C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A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508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844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B8EB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F0A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217C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7986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DD9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213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B3F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D52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1B2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9D8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040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 </w:t>
            </w:r>
          </w:p>
        </w:tc>
      </w:tr>
      <w:tr w:rsidR="00B10CDF" w:rsidRPr="00DF2452" w14:paraId="48134F3F" w14:textId="77777777" w:rsidTr="00B10CDF">
        <w:trPr>
          <w:trHeight w:val="561"/>
        </w:trPr>
        <w:tc>
          <w:tcPr>
            <w:tcW w:w="1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290B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69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4B10" w14:textId="77777777" w:rsidR="00B10CDF" w:rsidRPr="00DF2452" w:rsidRDefault="00B10CDF" w:rsidP="00204A6A">
            <w:pPr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 xml:space="preserve">Đất phi nông nghiệp không phải là đất ở chuyển sang đất ở </w:t>
            </w:r>
          </w:p>
        </w:tc>
        <w:tc>
          <w:tcPr>
            <w:tcW w:w="40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63E8" w14:textId="77777777" w:rsidR="00B10CDF" w:rsidRPr="00DF2452" w:rsidRDefault="00B10CDF" w:rsidP="00204A6A">
            <w:pPr>
              <w:jc w:val="center"/>
              <w:rPr>
                <w:b/>
                <w:bCs/>
                <w:sz w:val="20"/>
                <w:szCs w:val="20"/>
              </w:rPr>
            </w:pPr>
            <w:r w:rsidRPr="00DF2452">
              <w:rPr>
                <w:b/>
                <w:bCs/>
                <w:sz w:val="20"/>
                <w:szCs w:val="20"/>
              </w:rPr>
              <w:t xml:space="preserve">PKO/OCT </w:t>
            </w:r>
          </w:p>
        </w:tc>
        <w:tc>
          <w:tcPr>
            <w:tcW w:w="259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6C8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15,65</w:t>
            </w:r>
          </w:p>
        </w:tc>
        <w:tc>
          <w:tcPr>
            <w:tcW w:w="316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9E0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15,65</w:t>
            </w:r>
          </w:p>
        </w:tc>
        <w:tc>
          <w:tcPr>
            <w:tcW w:w="179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62DD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1,01</w:t>
            </w:r>
          </w:p>
        </w:tc>
        <w:tc>
          <w:tcPr>
            <w:tcW w:w="22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767A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0,88</w:t>
            </w:r>
          </w:p>
        </w:tc>
        <w:tc>
          <w:tcPr>
            <w:tcW w:w="17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F704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0,79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465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0,72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7B67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1,38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0BA9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0,43</w:t>
            </w:r>
          </w:p>
        </w:tc>
        <w:tc>
          <w:tcPr>
            <w:tcW w:w="21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4C4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2,36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143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0,86</w:t>
            </w:r>
          </w:p>
        </w:tc>
        <w:tc>
          <w:tcPr>
            <w:tcW w:w="173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7D10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1,14</w:t>
            </w:r>
          </w:p>
        </w:tc>
        <w:tc>
          <w:tcPr>
            <w:tcW w:w="21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7973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0,43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F1D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1,49</w:t>
            </w:r>
          </w:p>
        </w:tc>
        <w:tc>
          <w:tcPr>
            <w:tcW w:w="20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ABE1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0,50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9F1F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2,57</w:t>
            </w:r>
          </w:p>
        </w:tc>
        <w:tc>
          <w:tcPr>
            <w:tcW w:w="208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2D92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0,66</w:t>
            </w:r>
          </w:p>
        </w:tc>
        <w:tc>
          <w:tcPr>
            <w:tcW w:w="25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148E" w14:textId="77777777" w:rsidR="00B10CDF" w:rsidRPr="00DF2452" w:rsidRDefault="00B10CDF" w:rsidP="00204A6A">
            <w:pPr>
              <w:jc w:val="right"/>
              <w:rPr>
                <w:sz w:val="20"/>
                <w:szCs w:val="20"/>
              </w:rPr>
            </w:pPr>
            <w:r w:rsidRPr="00DF2452">
              <w:rPr>
                <w:sz w:val="20"/>
                <w:szCs w:val="20"/>
              </w:rPr>
              <w:t>0,43</w:t>
            </w:r>
          </w:p>
        </w:tc>
      </w:tr>
    </w:tbl>
    <w:p w14:paraId="52C233A2" w14:textId="22B21D26" w:rsidR="00123EE4" w:rsidRDefault="00123EE4" w:rsidP="00B10CDF">
      <w:pPr>
        <w:spacing w:before="60"/>
        <w:rPr>
          <w:rFonts w:eastAsia="Calibri"/>
          <w:i/>
          <w:sz w:val="22"/>
          <w:szCs w:val="22"/>
        </w:rPr>
      </w:pPr>
      <w:r w:rsidRPr="00D0406F">
        <w:rPr>
          <w:rFonts w:eastAsia="Calibri"/>
          <w:i/>
          <w:sz w:val="22"/>
          <w:szCs w:val="22"/>
        </w:rPr>
        <w:tab/>
      </w:r>
    </w:p>
    <w:p w14:paraId="2614FD45" w14:textId="06E9858B" w:rsidR="00502BDA" w:rsidRDefault="00502BDA" w:rsidP="00B10CDF">
      <w:pPr>
        <w:spacing w:before="60"/>
        <w:rPr>
          <w:rFonts w:eastAsia="Calibri"/>
          <w:i/>
          <w:sz w:val="22"/>
          <w:szCs w:val="22"/>
        </w:rPr>
      </w:pPr>
    </w:p>
    <w:p w14:paraId="79869655" w14:textId="2CA51E14" w:rsidR="00502BDA" w:rsidRPr="00D0406F" w:rsidRDefault="00502BDA" w:rsidP="00502BDA">
      <w:pPr>
        <w:spacing w:before="60"/>
        <w:jc w:val="center"/>
        <w:rPr>
          <w:rFonts w:eastAsia="Calibri"/>
          <w:b/>
          <w:sz w:val="26"/>
          <w:szCs w:val="26"/>
        </w:rPr>
      </w:pPr>
      <w:r w:rsidRPr="00D0406F">
        <w:rPr>
          <w:rFonts w:eastAsia="Calibri"/>
          <w:b/>
          <w:sz w:val="26"/>
          <w:szCs w:val="26"/>
        </w:rPr>
        <w:lastRenderedPageBreak/>
        <w:t xml:space="preserve">PHỤ LỤC </w:t>
      </w:r>
      <w:r>
        <w:rPr>
          <w:rFonts w:eastAsia="Calibri"/>
          <w:b/>
          <w:sz w:val="26"/>
          <w:szCs w:val="26"/>
        </w:rPr>
        <w:t>3</w:t>
      </w:r>
    </w:p>
    <w:p w14:paraId="3B422906" w14:textId="1C88CE8B" w:rsidR="00502BDA" w:rsidRPr="00D0406F" w:rsidRDefault="00502BDA" w:rsidP="00502BDA">
      <w:pPr>
        <w:tabs>
          <w:tab w:val="left" w:pos="3705"/>
        </w:tabs>
        <w:spacing w:before="60"/>
        <w:jc w:val="center"/>
        <w:rPr>
          <w:rFonts w:eastAsia="Calibri"/>
          <w:b/>
          <w:sz w:val="28"/>
          <w:szCs w:val="28"/>
        </w:rPr>
      </w:pPr>
      <w:r w:rsidRPr="004C1D2A">
        <w:rPr>
          <w:b/>
          <w:lang w:val="nb-NO"/>
        </w:rPr>
        <w:t>DỰ ÁN CẬP NHẬT ĐIỀU CHỈNH QUY HOẠCH SỬ DỤNG ĐẤT ĐẾN NĂM 2030</w:t>
      </w:r>
      <w:r>
        <w:rPr>
          <w:b/>
          <w:lang w:val="nb-NO"/>
        </w:rPr>
        <w:t xml:space="preserve"> </w:t>
      </w:r>
      <w:r w:rsidRPr="004C1D2A">
        <w:rPr>
          <w:b/>
          <w:lang w:val="nb-NO"/>
        </w:rPr>
        <w:t>CỦA HUYỆN PHỤNG HIỆP, TỈNH HẬU GIANG</w:t>
      </w:r>
    </w:p>
    <w:p w14:paraId="742CA59E" w14:textId="77777777" w:rsidR="00502BDA" w:rsidRPr="00EE092E" w:rsidRDefault="00502BDA" w:rsidP="00502BDA">
      <w:pPr>
        <w:tabs>
          <w:tab w:val="left" w:pos="3705"/>
        </w:tabs>
        <w:spacing w:before="120" w:after="80"/>
        <w:jc w:val="center"/>
        <w:rPr>
          <w:rFonts w:eastAsia="Calibri"/>
          <w:i/>
          <w:sz w:val="28"/>
          <w:szCs w:val="28"/>
          <w:lang w:val="vi-VN"/>
        </w:rPr>
      </w:pP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(Kèm theo </w:t>
      </w:r>
      <w:r w:rsidRPr="00EE092E">
        <w:rPr>
          <w:rFonts w:eastAsia="Calibri"/>
          <w:i/>
          <w:spacing w:val="-4"/>
          <w:sz w:val="28"/>
          <w:szCs w:val="28"/>
        </w:rPr>
        <w:t xml:space="preserve">Nghi quyết 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số   </w:t>
      </w:r>
      <w:r w:rsidRPr="00EE092E">
        <w:rPr>
          <w:rFonts w:eastAsia="Calibri"/>
          <w:i/>
          <w:spacing w:val="-4"/>
          <w:sz w:val="28"/>
          <w:szCs w:val="28"/>
        </w:rPr>
        <w:t xml:space="preserve">  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     /</w:t>
      </w:r>
      <w:r w:rsidRPr="00EE092E">
        <w:rPr>
          <w:rFonts w:eastAsia="Calibri"/>
          <w:i/>
          <w:spacing w:val="-4"/>
          <w:sz w:val="28"/>
          <w:szCs w:val="28"/>
        </w:rPr>
        <w:t>NQ-HĐND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 ngày    </w:t>
      </w:r>
      <w:r w:rsidRPr="00EE092E">
        <w:rPr>
          <w:rFonts w:eastAsia="Calibri"/>
          <w:i/>
          <w:spacing w:val="-4"/>
          <w:sz w:val="28"/>
          <w:szCs w:val="28"/>
        </w:rPr>
        <w:t xml:space="preserve">   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 / </w:t>
      </w:r>
      <w:r w:rsidRPr="00EE092E">
        <w:rPr>
          <w:rFonts w:eastAsia="Calibri"/>
          <w:i/>
          <w:spacing w:val="-4"/>
          <w:sz w:val="28"/>
          <w:szCs w:val="28"/>
        </w:rPr>
        <w:t xml:space="preserve">     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  /202</w:t>
      </w:r>
      <w:r w:rsidRPr="00EE092E">
        <w:rPr>
          <w:rFonts w:eastAsia="Calibri"/>
          <w:i/>
          <w:spacing w:val="-4"/>
          <w:sz w:val="28"/>
          <w:szCs w:val="28"/>
        </w:rPr>
        <w:t>4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 xml:space="preserve"> của </w:t>
      </w:r>
      <w:r w:rsidRPr="00EE092E">
        <w:rPr>
          <w:rFonts w:eastAsia="Calibri"/>
          <w:i/>
          <w:spacing w:val="-4"/>
          <w:sz w:val="28"/>
          <w:szCs w:val="28"/>
        </w:rPr>
        <w:t>HĐN</w:t>
      </w:r>
      <w:r w:rsidRPr="00EE092E">
        <w:rPr>
          <w:rFonts w:eastAsia="Calibri"/>
          <w:i/>
          <w:spacing w:val="-4"/>
          <w:sz w:val="28"/>
          <w:szCs w:val="28"/>
          <w:lang w:val="vi-VN"/>
        </w:rPr>
        <w:t>D huyện Phụng Hiệp)</w:t>
      </w:r>
    </w:p>
    <w:p w14:paraId="4A8DB2F3" w14:textId="47687919" w:rsidR="00502BDA" w:rsidRDefault="00502BDA" w:rsidP="00B10CDF">
      <w:pPr>
        <w:spacing w:before="60"/>
        <w:rPr>
          <w:rFonts w:eastAsia="Calibri"/>
          <w:sz w:val="22"/>
          <w:szCs w:val="22"/>
          <w:lang w:val="vi-VN"/>
        </w:rPr>
      </w:pPr>
    </w:p>
    <w:tbl>
      <w:tblPr>
        <w:tblW w:w="5062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8"/>
        <w:gridCol w:w="3831"/>
        <w:gridCol w:w="1114"/>
        <w:gridCol w:w="1248"/>
        <w:gridCol w:w="974"/>
        <w:gridCol w:w="1114"/>
        <w:gridCol w:w="1528"/>
        <w:gridCol w:w="1111"/>
        <w:gridCol w:w="2885"/>
      </w:tblGrid>
      <w:tr w:rsidR="00502BDA" w:rsidRPr="00502BDA" w14:paraId="4CFAFF64" w14:textId="77777777" w:rsidTr="00284CB0">
        <w:trPr>
          <w:trHeight w:val="358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D166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STT</w:t>
            </w:r>
          </w:p>
        </w:tc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0E79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Tên công trình, dự án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F851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Diện tích quy hoạch (ha)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3CC1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Diện tích hiện trạng (ha)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7F5F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Tăng thêm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2F63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Địa điểm</w:t>
            </w: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br/>
              <w:t>(Đến cấp xã)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B492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Năm</w:t>
            </w: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br/>
              <w:t>thực hiện</w:t>
            </w:r>
          </w:p>
        </w:tc>
        <w:tc>
          <w:tcPr>
            <w:tcW w:w="10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0314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Ghi chú</w:t>
            </w:r>
          </w:p>
        </w:tc>
      </w:tr>
      <w:tr w:rsidR="00502BDA" w:rsidRPr="00502BDA" w14:paraId="5F4820A3" w14:textId="77777777" w:rsidTr="00284CB0">
        <w:trPr>
          <w:trHeight w:val="358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732C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42A4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5763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2138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3A49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Diện tích (ha)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CD4D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Lấy vào loại đất</w:t>
            </w: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C117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5917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  <w:tc>
          <w:tcPr>
            <w:tcW w:w="10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70A4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</w:p>
        </w:tc>
      </w:tr>
      <w:tr w:rsidR="00502BDA" w:rsidRPr="00502BDA" w14:paraId="77A24EE0" w14:textId="77777777" w:rsidTr="00284CB0">
        <w:trPr>
          <w:trHeight w:val="358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FDFB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*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6E2E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Đất xây dựng cơ sở văn hóa (DVH)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DF68" w14:textId="77777777" w:rsidR="00502BDA" w:rsidRPr="00502BDA" w:rsidRDefault="00502BDA" w:rsidP="00502BDA">
            <w:pPr>
              <w:jc w:val="right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8CFE" w14:textId="77777777" w:rsidR="00502BDA" w:rsidRPr="00502BDA" w:rsidRDefault="00502BDA" w:rsidP="00502BDA">
            <w:pPr>
              <w:jc w:val="right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E1E9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8861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B7D2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D12C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75AE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</w:tr>
      <w:tr w:rsidR="00502BDA" w:rsidRPr="00502BDA" w14:paraId="33E53F5A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8F032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1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871A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Tân Quới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E197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1BF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E92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A616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LUC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770D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1E7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897D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Kế hoạch số 04/KH-BCĐ ngày 19/02/2024 của Ban Chỉ đạo các chương trình mục tiêu quốc gia giai đoạn 2021 – 2025, tỉnh Hậu Giang</w:t>
            </w:r>
          </w:p>
        </w:tc>
      </w:tr>
      <w:tr w:rsidR="00502BDA" w:rsidRPr="00502BDA" w14:paraId="5D312F64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C34D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6686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Tân Quới Rạch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044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3E8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06E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A74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 xml:space="preserve"> ONT, CLN 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78A8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9667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373D14D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3A21FDA9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06E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3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14F4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Tân Quới Kinh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953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C1F1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F54B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27AD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LUC, CLN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D1C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35B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1A10AA4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58E2A95C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D1A94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4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85F8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Tân Thành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4BA4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B688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653C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82D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CLN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50D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5246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7321F2B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02784B8C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80844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5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C404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Tân Long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807C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BCE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0266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E60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CLN, DGT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BF1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8456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55FACE3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232CDB2A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6ED7C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6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8DA9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ấp Cầu Xáng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4E2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26FC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5728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698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ONT, CLN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461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D15C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AB9C0F8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6F114CC4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916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10A1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Nhu cầu xây dựng các cơ sở văn hóa trên địa bàn xã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E621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0,23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3A3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E243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0,23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0A78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LUC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672D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EB0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10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83C0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</w:tr>
      <w:tr w:rsidR="00502BDA" w:rsidRPr="00502BDA" w14:paraId="21ED202C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EA53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3403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Giao đất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4A54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6072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A66C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28C5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D57F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515D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10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29A9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</w:tr>
      <w:tr w:rsidR="00502BDA" w:rsidRPr="00502BDA" w14:paraId="25F93111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17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1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F984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Tám Ngàn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2660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208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5A8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6FB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DGD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942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7F7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5232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Kế hoạch số 04/KH-BCĐ ngày 19/02/2024 của Ban Chỉ đạo các chương trình mục tiêu quốc gia giai đoạn 2021 – 2025, tỉnh Hậu Giang</w:t>
            </w:r>
          </w:p>
        </w:tc>
      </w:tr>
      <w:tr w:rsidR="00502BDA" w:rsidRPr="00502BDA" w14:paraId="1A02127C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180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20B0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- khu thể thao ấp Tân Long A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A660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91A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B420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0963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ONT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0C07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6C6B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C5312B8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0B043C34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D96A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3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A473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ấp Tân Hiệp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D408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DAF2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0,05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5DE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B858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DTL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D5D2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A890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E407CE4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5731728A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56A8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4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349D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Nhà văn hóa ấp Tân Phú A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2CB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80B1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0,04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CFF5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B2AF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DGD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C4C2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Xã Tân Bình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1082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5701063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</w:p>
        </w:tc>
      </w:tr>
      <w:tr w:rsidR="00502BDA" w:rsidRPr="00502BDA" w14:paraId="698BB94D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0A67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*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C4F7" w14:textId="77777777" w:rsidR="00502BDA" w:rsidRPr="00502BDA" w:rsidRDefault="00502BDA" w:rsidP="00502BDA">
            <w:pPr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Đất ở tại đô thị (ODT)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36BB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9FA4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2C39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51C9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6602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3A56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10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C663" w14:textId="77777777" w:rsidR="00502BDA" w:rsidRPr="00502BDA" w:rsidRDefault="00502BDA" w:rsidP="00502BDA">
            <w:pPr>
              <w:jc w:val="center"/>
              <w:rPr>
                <w:rFonts w:ascii="VNI-Times" w:hAnsi="VNI-Times"/>
                <w:b/>
                <w:bCs/>
                <w:sz w:val="22"/>
                <w:szCs w:val="28"/>
              </w:rPr>
            </w:pPr>
            <w:r w:rsidRPr="00502BDA">
              <w:rPr>
                <w:rFonts w:ascii="VNI-Times" w:hAnsi="VNI-Times"/>
                <w:b/>
                <w:bCs/>
                <w:sz w:val="22"/>
                <w:szCs w:val="28"/>
              </w:rPr>
              <w:t> </w:t>
            </w:r>
          </w:p>
        </w:tc>
      </w:tr>
      <w:tr w:rsidR="00502BDA" w:rsidRPr="00502BDA" w14:paraId="6DBDF9E2" w14:textId="77777777" w:rsidTr="00284CB0">
        <w:trPr>
          <w:trHeight w:val="358"/>
        </w:trPr>
        <w:tc>
          <w:tcPr>
            <w:tcW w:w="16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AA0C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1</w:t>
            </w:r>
          </w:p>
        </w:tc>
        <w:tc>
          <w:tcPr>
            <w:tcW w:w="134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577E" w14:textId="77777777" w:rsidR="00502BDA" w:rsidRPr="00502BDA" w:rsidRDefault="00502BDA" w:rsidP="00502BDA">
            <w:pPr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Khu Tái định cư thị trấn Cây Dương (phần mở rộng)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3B09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0,40</w:t>
            </w:r>
          </w:p>
        </w:tc>
        <w:tc>
          <w:tcPr>
            <w:tcW w:w="437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C64C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 </w:t>
            </w:r>
          </w:p>
        </w:tc>
        <w:tc>
          <w:tcPr>
            <w:tcW w:w="34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3F87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0,40</w:t>
            </w:r>
          </w:p>
        </w:tc>
        <w:tc>
          <w:tcPr>
            <w:tcW w:w="390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09CB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 xml:space="preserve"> CLN, HNK </w:t>
            </w:r>
          </w:p>
        </w:tc>
        <w:tc>
          <w:tcPr>
            <w:tcW w:w="53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6C03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TT. Cây Dương</w:t>
            </w:r>
          </w:p>
        </w:tc>
        <w:tc>
          <w:tcPr>
            <w:tcW w:w="389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A2EE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2024</w:t>
            </w:r>
          </w:p>
        </w:tc>
        <w:tc>
          <w:tcPr>
            <w:tcW w:w="101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62CB" w14:textId="77777777" w:rsidR="00502BDA" w:rsidRPr="00502BDA" w:rsidRDefault="00502BDA" w:rsidP="00502BDA">
            <w:pPr>
              <w:jc w:val="center"/>
              <w:rPr>
                <w:rFonts w:ascii="VNI-Times" w:hAnsi="VNI-Times"/>
                <w:sz w:val="22"/>
                <w:szCs w:val="28"/>
              </w:rPr>
            </w:pPr>
            <w:r w:rsidRPr="00502BDA">
              <w:rPr>
                <w:rFonts w:ascii="VNI-Times" w:hAnsi="VNI-Times"/>
                <w:sz w:val="22"/>
                <w:szCs w:val="28"/>
              </w:rPr>
              <w:t>Nghị quyết số 31/NQ-HĐND ngày 10/11/2023 của Hội đồng nhân dân huyện Phụng Hiệp</w:t>
            </w:r>
          </w:p>
        </w:tc>
      </w:tr>
    </w:tbl>
    <w:p w14:paraId="0DFA7C51" w14:textId="77777777" w:rsidR="00502BDA" w:rsidRPr="00502BDA" w:rsidRDefault="00502BDA" w:rsidP="00B10CDF">
      <w:pPr>
        <w:spacing w:before="60"/>
        <w:rPr>
          <w:rFonts w:eastAsia="Calibri"/>
          <w:sz w:val="22"/>
          <w:szCs w:val="22"/>
        </w:rPr>
        <w:sectPr w:rsidR="00502BDA" w:rsidRPr="00502BDA" w:rsidSect="00D0406F">
          <w:pgSz w:w="16840" w:h="11907" w:orient="landscape" w:code="9"/>
          <w:pgMar w:top="1134" w:right="1361" w:bottom="1701" w:left="1361" w:header="709" w:footer="709" w:gutter="0"/>
          <w:cols w:space="708"/>
          <w:docGrid w:linePitch="360"/>
        </w:sectPr>
      </w:pPr>
      <w:bookmarkStart w:id="0" w:name="_GoBack"/>
      <w:bookmarkEnd w:id="0"/>
    </w:p>
    <w:p w14:paraId="6F48FAA0" w14:textId="77777777" w:rsidR="00D0406F" w:rsidRDefault="00D0406F" w:rsidP="00123EE4">
      <w:pPr>
        <w:spacing w:before="60"/>
        <w:jc w:val="center"/>
        <w:rPr>
          <w:sz w:val="28"/>
          <w:szCs w:val="28"/>
          <w:lang w:val="nb-NO"/>
        </w:rPr>
      </w:pPr>
    </w:p>
    <w:sectPr w:rsidR="00D0406F" w:rsidSect="009967D4">
      <w:footerReference w:type="even" r:id="rId8"/>
      <w:footerReference w:type="default" r:id="rId9"/>
      <w:pgSz w:w="11907" w:h="16840" w:code="9"/>
      <w:pgMar w:top="1134" w:right="1134" w:bottom="1134" w:left="136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CEFDC" w14:textId="77777777" w:rsidR="008F04D4" w:rsidRDefault="008F04D4">
      <w:r>
        <w:separator/>
      </w:r>
    </w:p>
  </w:endnote>
  <w:endnote w:type="continuationSeparator" w:id="0">
    <w:p w14:paraId="749E1EF8" w14:textId="77777777" w:rsidR="008F04D4" w:rsidRDefault="008F0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.VnArial Narrow">
    <w:charset w:val="00"/>
    <w:family w:val="swiss"/>
    <w:pitch w:val="variable"/>
    <w:sig w:usb0="00000007" w:usb1="00000000" w:usb2="00000000" w:usb3="00000000" w:csb0="0000000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BC09B" w14:textId="77777777" w:rsidR="00A91795" w:rsidRDefault="00A91795" w:rsidP="00E016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C8AD08" w14:textId="77777777" w:rsidR="00A91795" w:rsidRDefault="00A917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941C8" w14:textId="77777777" w:rsidR="00A91795" w:rsidRDefault="00A91795" w:rsidP="00E016F1">
    <w:pPr>
      <w:pStyle w:val="Footer"/>
      <w:framePr w:wrap="around" w:vAnchor="text" w:hAnchor="margin" w:xAlign="right" w:y="1"/>
      <w:rPr>
        <w:rStyle w:val="PageNumber"/>
      </w:rPr>
    </w:pPr>
  </w:p>
  <w:p w14:paraId="7C8D867F" w14:textId="77777777" w:rsidR="00A91795" w:rsidRPr="007C05A8" w:rsidRDefault="00A91795">
    <w:pPr>
      <w:pStyle w:val="Footer"/>
      <w:ind w:right="360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E6461" w14:textId="77777777" w:rsidR="008F04D4" w:rsidRDefault="008F04D4">
      <w:r>
        <w:separator/>
      </w:r>
    </w:p>
  </w:footnote>
  <w:footnote w:type="continuationSeparator" w:id="0">
    <w:p w14:paraId="042A0CC6" w14:textId="77777777" w:rsidR="008F04D4" w:rsidRDefault="008F0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077B2"/>
    <w:multiLevelType w:val="hybridMultilevel"/>
    <w:tmpl w:val="78AA7B8C"/>
    <w:lvl w:ilvl="0" w:tplc="4B7EB7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6CB589A"/>
    <w:multiLevelType w:val="hybridMultilevel"/>
    <w:tmpl w:val="6302AB22"/>
    <w:lvl w:ilvl="0" w:tplc="B8562C4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3729F9"/>
    <w:multiLevelType w:val="hybridMultilevel"/>
    <w:tmpl w:val="B50061BA"/>
    <w:lvl w:ilvl="0" w:tplc="D3284FB8">
      <w:numFmt w:val="bullet"/>
      <w:lvlText w:val="-"/>
      <w:lvlJc w:val="left"/>
      <w:pPr>
        <w:tabs>
          <w:tab w:val="num" w:pos="4440"/>
        </w:tabs>
        <w:ind w:left="4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760"/>
        </w:tabs>
        <w:ind w:left="8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480"/>
        </w:tabs>
        <w:ind w:left="9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200"/>
        </w:tabs>
        <w:ind w:left="10200" w:hanging="360"/>
      </w:pPr>
      <w:rPr>
        <w:rFonts w:ascii="Wingdings" w:hAnsi="Wingdings" w:hint="default"/>
      </w:rPr>
    </w:lvl>
  </w:abstractNum>
  <w:abstractNum w:abstractNumId="3" w15:restartNumberingAfterBreak="0">
    <w:nsid w:val="3DD14EC1"/>
    <w:multiLevelType w:val="hybridMultilevel"/>
    <w:tmpl w:val="CFBCD7D4"/>
    <w:lvl w:ilvl="0" w:tplc="154C80E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520C1F"/>
    <w:multiLevelType w:val="multilevel"/>
    <w:tmpl w:val="F23ECDCC"/>
    <w:lvl w:ilvl="0">
      <w:numFmt w:val="bullet"/>
      <w:lvlText w:val="-"/>
      <w:lvlJc w:val="left"/>
      <w:pPr>
        <w:tabs>
          <w:tab w:val="num" w:pos="1276"/>
        </w:tabs>
        <w:ind w:left="1276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5" w15:restartNumberingAfterBreak="0">
    <w:nsid w:val="41FA57A6"/>
    <w:multiLevelType w:val="hybridMultilevel"/>
    <w:tmpl w:val="53D46EF2"/>
    <w:lvl w:ilvl="0" w:tplc="FB1056EE">
      <w:start w:val="2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6003807"/>
    <w:multiLevelType w:val="hybridMultilevel"/>
    <w:tmpl w:val="E272C520"/>
    <w:lvl w:ilvl="0" w:tplc="79120B46">
      <w:start w:val="3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42E1D49"/>
    <w:multiLevelType w:val="hybridMultilevel"/>
    <w:tmpl w:val="F23ECDCC"/>
    <w:lvl w:ilvl="0" w:tplc="34AAB0F4">
      <w:numFmt w:val="bullet"/>
      <w:lvlText w:val="-"/>
      <w:lvlJc w:val="left"/>
      <w:pPr>
        <w:tabs>
          <w:tab w:val="num" w:pos="1276"/>
        </w:tabs>
        <w:ind w:left="1276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8" w15:restartNumberingAfterBreak="0">
    <w:nsid w:val="558D38FF"/>
    <w:multiLevelType w:val="multilevel"/>
    <w:tmpl w:val="8C0C3A7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9" w15:restartNumberingAfterBreak="0">
    <w:nsid w:val="5E05231E"/>
    <w:multiLevelType w:val="hybridMultilevel"/>
    <w:tmpl w:val="36FA857E"/>
    <w:lvl w:ilvl="0" w:tplc="4D8432C6">
      <w:start w:val="1"/>
      <w:numFmt w:val="decimal"/>
      <w:lvlText w:val="%1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</w:lvl>
  </w:abstractNum>
  <w:abstractNum w:abstractNumId="10" w15:restartNumberingAfterBreak="0">
    <w:nsid w:val="5E2446B4"/>
    <w:multiLevelType w:val="multilevel"/>
    <w:tmpl w:val="A6BE5DC0"/>
    <w:lvl w:ilvl="0">
      <w:start w:val="1"/>
      <w:numFmt w:val="decimal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1" w15:restartNumberingAfterBreak="0">
    <w:nsid w:val="5E3B57DB"/>
    <w:multiLevelType w:val="multilevel"/>
    <w:tmpl w:val="888E10C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3174044"/>
    <w:multiLevelType w:val="hybridMultilevel"/>
    <w:tmpl w:val="A6BE5DC0"/>
    <w:lvl w:ilvl="0" w:tplc="3F7AB0D0">
      <w:start w:val="1"/>
      <w:numFmt w:val="decimal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3" w15:restartNumberingAfterBreak="0">
    <w:nsid w:val="725028C6"/>
    <w:multiLevelType w:val="hybridMultilevel"/>
    <w:tmpl w:val="E21CEB82"/>
    <w:lvl w:ilvl="0" w:tplc="BE1E00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F6AAC"/>
    <w:multiLevelType w:val="hybridMultilevel"/>
    <w:tmpl w:val="B99046BC"/>
    <w:lvl w:ilvl="0" w:tplc="72A6CE38">
      <w:start w:val="1"/>
      <w:numFmt w:val="decimal"/>
      <w:lvlText w:val="%1-"/>
      <w:lvlJc w:val="left"/>
      <w:pPr>
        <w:tabs>
          <w:tab w:val="num" w:pos="1516"/>
        </w:tabs>
        <w:ind w:left="1516" w:hanging="9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15" w15:restartNumberingAfterBreak="0">
    <w:nsid w:val="7EB7014A"/>
    <w:multiLevelType w:val="hybridMultilevel"/>
    <w:tmpl w:val="295E5B98"/>
    <w:lvl w:ilvl="0" w:tplc="FF9462F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9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3"/>
  </w:num>
  <w:num w:numId="8">
    <w:abstractNumId w:val="2"/>
  </w:num>
  <w:num w:numId="9">
    <w:abstractNumId w:val="14"/>
  </w:num>
  <w:num w:numId="10">
    <w:abstractNumId w:val="12"/>
  </w:num>
  <w:num w:numId="11">
    <w:abstractNumId w:val="10"/>
  </w:num>
  <w:num w:numId="12">
    <w:abstractNumId w:val="7"/>
  </w:num>
  <w:num w:numId="13">
    <w:abstractNumId w:val="4"/>
  </w:num>
  <w:num w:numId="14">
    <w:abstractNumId w:val="5"/>
  </w:num>
  <w:num w:numId="15">
    <w:abstractNumId w:val="0"/>
  </w:num>
  <w:num w:numId="16">
    <w:abstractNumId w:val="1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9EC"/>
    <w:rsid w:val="00001A9C"/>
    <w:rsid w:val="00002723"/>
    <w:rsid w:val="00002F13"/>
    <w:rsid w:val="0000405A"/>
    <w:rsid w:val="000058A3"/>
    <w:rsid w:val="000078AF"/>
    <w:rsid w:val="00010C01"/>
    <w:rsid w:val="000115CC"/>
    <w:rsid w:val="00011C61"/>
    <w:rsid w:val="00012025"/>
    <w:rsid w:val="00012869"/>
    <w:rsid w:val="000141DD"/>
    <w:rsid w:val="00016A92"/>
    <w:rsid w:val="00016F07"/>
    <w:rsid w:val="00020AFC"/>
    <w:rsid w:val="00022660"/>
    <w:rsid w:val="000240D6"/>
    <w:rsid w:val="00024BF1"/>
    <w:rsid w:val="0002547F"/>
    <w:rsid w:val="000256C7"/>
    <w:rsid w:val="00025A07"/>
    <w:rsid w:val="00026189"/>
    <w:rsid w:val="000263BB"/>
    <w:rsid w:val="000263E6"/>
    <w:rsid w:val="00026F5D"/>
    <w:rsid w:val="00026F9B"/>
    <w:rsid w:val="00030CB5"/>
    <w:rsid w:val="00032D46"/>
    <w:rsid w:val="00032F28"/>
    <w:rsid w:val="00034533"/>
    <w:rsid w:val="0003506C"/>
    <w:rsid w:val="00035419"/>
    <w:rsid w:val="00035C05"/>
    <w:rsid w:val="00040542"/>
    <w:rsid w:val="0004073C"/>
    <w:rsid w:val="00041825"/>
    <w:rsid w:val="00041FBC"/>
    <w:rsid w:val="00042961"/>
    <w:rsid w:val="000460F1"/>
    <w:rsid w:val="00051BD5"/>
    <w:rsid w:val="00053383"/>
    <w:rsid w:val="000573C8"/>
    <w:rsid w:val="00060A73"/>
    <w:rsid w:val="000631D1"/>
    <w:rsid w:val="00064B48"/>
    <w:rsid w:val="00066E9B"/>
    <w:rsid w:val="0006784F"/>
    <w:rsid w:val="00067A32"/>
    <w:rsid w:val="00071D88"/>
    <w:rsid w:val="00075147"/>
    <w:rsid w:val="000754E8"/>
    <w:rsid w:val="00075D24"/>
    <w:rsid w:val="00083BC8"/>
    <w:rsid w:val="0008546F"/>
    <w:rsid w:val="000876C3"/>
    <w:rsid w:val="00087E9D"/>
    <w:rsid w:val="00091DF4"/>
    <w:rsid w:val="00093044"/>
    <w:rsid w:val="000938F5"/>
    <w:rsid w:val="00094832"/>
    <w:rsid w:val="000951E6"/>
    <w:rsid w:val="0009520C"/>
    <w:rsid w:val="00096635"/>
    <w:rsid w:val="0009770F"/>
    <w:rsid w:val="000A103F"/>
    <w:rsid w:val="000A1210"/>
    <w:rsid w:val="000A1392"/>
    <w:rsid w:val="000A358F"/>
    <w:rsid w:val="000A40B0"/>
    <w:rsid w:val="000A47C2"/>
    <w:rsid w:val="000A525D"/>
    <w:rsid w:val="000A7005"/>
    <w:rsid w:val="000B0573"/>
    <w:rsid w:val="000B0BB9"/>
    <w:rsid w:val="000B15ED"/>
    <w:rsid w:val="000B33B4"/>
    <w:rsid w:val="000B3696"/>
    <w:rsid w:val="000B46B6"/>
    <w:rsid w:val="000B4CFD"/>
    <w:rsid w:val="000B665E"/>
    <w:rsid w:val="000B779B"/>
    <w:rsid w:val="000C020E"/>
    <w:rsid w:val="000C1111"/>
    <w:rsid w:val="000C1800"/>
    <w:rsid w:val="000C35C5"/>
    <w:rsid w:val="000C3CCA"/>
    <w:rsid w:val="000C52AF"/>
    <w:rsid w:val="000C5743"/>
    <w:rsid w:val="000D0872"/>
    <w:rsid w:val="000D0EB0"/>
    <w:rsid w:val="000D19CD"/>
    <w:rsid w:val="000D1CDF"/>
    <w:rsid w:val="000D3A6B"/>
    <w:rsid w:val="000D464D"/>
    <w:rsid w:val="000D4801"/>
    <w:rsid w:val="000D5C0C"/>
    <w:rsid w:val="000E05B2"/>
    <w:rsid w:val="000E19DB"/>
    <w:rsid w:val="000E1A83"/>
    <w:rsid w:val="000E444F"/>
    <w:rsid w:val="000E5087"/>
    <w:rsid w:val="000E6F83"/>
    <w:rsid w:val="000E72F1"/>
    <w:rsid w:val="000E7CED"/>
    <w:rsid w:val="000F073C"/>
    <w:rsid w:val="000F0D0B"/>
    <w:rsid w:val="000F35F8"/>
    <w:rsid w:val="000F3DA3"/>
    <w:rsid w:val="000F4DB4"/>
    <w:rsid w:val="000F5A33"/>
    <w:rsid w:val="000F5BE6"/>
    <w:rsid w:val="00101EB3"/>
    <w:rsid w:val="00105848"/>
    <w:rsid w:val="00105F71"/>
    <w:rsid w:val="001061AB"/>
    <w:rsid w:val="00110099"/>
    <w:rsid w:val="00110F43"/>
    <w:rsid w:val="00114FB9"/>
    <w:rsid w:val="0011516F"/>
    <w:rsid w:val="001163E6"/>
    <w:rsid w:val="00116984"/>
    <w:rsid w:val="00116C51"/>
    <w:rsid w:val="00116CE2"/>
    <w:rsid w:val="00117B72"/>
    <w:rsid w:val="00122970"/>
    <w:rsid w:val="00122A89"/>
    <w:rsid w:val="0012389E"/>
    <w:rsid w:val="00123EE4"/>
    <w:rsid w:val="001248E6"/>
    <w:rsid w:val="00125205"/>
    <w:rsid w:val="00127CFF"/>
    <w:rsid w:val="00131C9A"/>
    <w:rsid w:val="0013417E"/>
    <w:rsid w:val="001346D3"/>
    <w:rsid w:val="00134725"/>
    <w:rsid w:val="00134DD9"/>
    <w:rsid w:val="00135E44"/>
    <w:rsid w:val="00136A28"/>
    <w:rsid w:val="001402A2"/>
    <w:rsid w:val="00140786"/>
    <w:rsid w:val="00140E9D"/>
    <w:rsid w:val="001416CE"/>
    <w:rsid w:val="0014260B"/>
    <w:rsid w:val="001428A4"/>
    <w:rsid w:val="00142BDF"/>
    <w:rsid w:val="001444F1"/>
    <w:rsid w:val="00153102"/>
    <w:rsid w:val="0015438A"/>
    <w:rsid w:val="00154671"/>
    <w:rsid w:val="00155116"/>
    <w:rsid w:val="00162F92"/>
    <w:rsid w:val="00165DB0"/>
    <w:rsid w:val="0016725E"/>
    <w:rsid w:val="0016759B"/>
    <w:rsid w:val="00170CD4"/>
    <w:rsid w:val="001738A5"/>
    <w:rsid w:val="00176586"/>
    <w:rsid w:val="0017690E"/>
    <w:rsid w:val="00177006"/>
    <w:rsid w:val="00180249"/>
    <w:rsid w:val="00180BD2"/>
    <w:rsid w:val="00182C2E"/>
    <w:rsid w:val="00183B74"/>
    <w:rsid w:val="00184B5F"/>
    <w:rsid w:val="00184BAD"/>
    <w:rsid w:val="00187292"/>
    <w:rsid w:val="00190970"/>
    <w:rsid w:val="00191409"/>
    <w:rsid w:val="00191926"/>
    <w:rsid w:val="00191A1C"/>
    <w:rsid w:val="0019403D"/>
    <w:rsid w:val="001955C6"/>
    <w:rsid w:val="00195F19"/>
    <w:rsid w:val="001961A7"/>
    <w:rsid w:val="001967AF"/>
    <w:rsid w:val="00196801"/>
    <w:rsid w:val="001A044A"/>
    <w:rsid w:val="001A15A2"/>
    <w:rsid w:val="001A584B"/>
    <w:rsid w:val="001A5933"/>
    <w:rsid w:val="001B0347"/>
    <w:rsid w:val="001B0D14"/>
    <w:rsid w:val="001B13D7"/>
    <w:rsid w:val="001B2DB8"/>
    <w:rsid w:val="001B348D"/>
    <w:rsid w:val="001B47E6"/>
    <w:rsid w:val="001B51DD"/>
    <w:rsid w:val="001B6CEB"/>
    <w:rsid w:val="001C102C"/>
    <w:rsid w:val="001C1923"/>
    <w:rsid w:val="001C19C2"/>
    <w:rsid w:val="001C1C50"/>
    <w:rsid w:val="001C6393"/>
    <w:rsid w:val="001C669B"/>
    <w:rsid w:val="001C7647"/>
    <w:rsid w:val="001C7E3A"/>
    <w:rsid w:val="001D0A4B"/>
    <w:rsid w:val="001D14BD"/>
    <w:rsid w:val="001D16F3"/>
    <w:rsid w:val="001D5507"/>
    <w:rsid w:val="001E280E"/>
    <w:rsid w:val="001E2901"/>
    <w:rsid w:val="001E4273"/>
    <w:rsid w:val="001E4FB5"/>
    <w:rsid w:val="001E7022"/>
    <w:rsid w:val="001E7F22"/>
    <w:rsid w:val="001F2C9C"/>
    <w:rsid w:val="001F510F"/>
    <w:rsid w:val="001F71BD"/>
    <w:rsid w:val="00201B41"/>
    <w:rsid w:val="0020429F"/>
    <w:rsid w:val="00204516"/>
    <w:rsid w:val="00205EFC"/>
    <w:rsid w:val="002076EB"/>
    <w:rsid w:val="00214DC8"/>
    <w:rsid w:val="00217F58"/>
    <w:rsid w:val="00217FDA"/>
    <w:rsid w:val="00220A45"/>
    <w:rsid w:val="00222AE2"/>
    <w:rsid w:val="002250F5"/>
    <w:rsid w:val="0022567F"/>
    <w:rsid w:val="0022598A"/>
    <w:rsid w:val="00225D22"/>
    <w:rsid w:val="00225F50"/>
    <w:rsid w:val="00226FF2"/>
    <w:rsid w:val="002319A0"/>
    <w:rsid w:val="00233AC1"/>
    <w:rsid w:val="0023508A"/>
    <w:rsid w:val="002378F3"/>
    <w:rsid w:val="00242A2E"/>
    <w:rsid w:val="00244A3B"/>
    <w:rsid w:val="0024538B"/>
    <w:rsid w:val="00245D55"/>
    <w:rsid w:val="0025007D"/>
    <w:rsid w:val="00251D25"/>
    <w:rsid w:val="00251D60"/>
    <w:rsid w:val="00251F9F"/>
    <w:rsid w:val="002526B9"/>
    <w:rsid w:val="00252E70"/>
    <w:rsid w:val="0025417A"/>
    <w:rsid w:val="00254187"/>
    <w:rsid w:val="002541E9"/>
    <w:rsid w:val="00254E18"/>
    <w:rsid w:val="00254ED2"/>
    <w:rsid w:val="00257F32"/>
    <w:rsid w:val="002609B4"/>
    <w:rsid w:val="002626F1"/>
    <w:rsid w:val="00263429"/>
    <w:rsid w:val="00265D20"/>
    <w:rsid w:val="00267771"/>
    <w:rsid w:val="00267E20"/>
    <w:rsid w:val="00270D6F"/>
    <w:rsid w:val="0027247C"/>
    <w:rsid w:val="00272709"/>
    <w:rsid w:val="00272CF1"/>
    <w:rsid w:val="00275873"/>
    <w:rsid w:val="00276BF3"/>
    <w:rsid w:val="002814B2"/>
    <w:rsid w:val="00286E3F"/>
    <w:rsid w:val="00287F65"/>
    <w:rsid w:val="002902A4"/>
    <w:rsid w:val="002932E2"/>
    <w:rsid w:val="00293369"/>
    <w:rsid w:val="002943F7"/>
    <w:rsid w:val="0029521A"/>
    <w:rsid w:val="002977F7"/>
    <w:rsid w:val="00297D82"/>
    <w:rsid w:val="002A1323"/>
    <w:rsid w:val="002A255A"/>
    <w:rsid w:val="002A62B1"/>
    <w:rsid w:val="002B08A8"/>
    <w:rsid w:val="002B1FFD"/>
    <w:rsid w:val="002B21BA"/>
    <w:rsid w:val="002B4726"/>
    <w:rsid w:val="002B5D66"/>
    <w:rsid w:val="002C0100"/>
    <w:rsid w:val="002C3689"/>
    <w:rsid w:val="002C4B5D"/>
    <w:rsid w:val="002C564D"/>
    <w:rsid w:val="002C66B4"/>
    <w:rsid w:val="002C6875"/>
    <w:rsid w:val="002D1C06"/>
    <w:rsid w:val="002D22BC"/>
    <w:rsid w:val="002D4C87"/>
    <w:rsid w:val="002D6914"/>
    <w:rsid w:val="002D70D5"/>
    <w:rsid w:val="002D78FB"/>
    <w:rsid w:val="002E49D4"/>
    <w:rsid w:val="002E4D5A"/>
    <w:rsid w:val="002E5654"/>
    <w:rsid w:val="002F145C"/>
    <w:rsid w:val="002F217E"/>
    <w:rsid w:val="002F236D"/>
    <w:rsid w:val="002F31ED"/>
    <w:rsid w:val="002F4E2D"/>
    <w:rsid w:val="002F4FC3"/>
    <w:rsid w:val="002F5090"/>
    <w:rsid w:val="002F7694"/>
    <w:rsid w:val="003016C4"/>
    <w:rsid w:val="00302621"/>
    <w:rsid w:val="00305F86"/>
    <w:rsid w:val="003127B3"/>
    <w:rsid w:val="00313D64"/>
    <w:rsid w:val="0031411B"/>
    <w:rsid w:val="00314C88"/>
    <w:rsid w:val="00320F90"/>
    <w:rsid w:val="0032412E"/>
    <w:rsid w:val="0032649C"/>
    <w:rsid w:val="00326D1E"/>
    <w:rsid w:val="00327BED"/>
    <w:rsid w:val="00330A2C"/>
    <w:rsid w:val="00330CB4"/>
    <w:rsid w:val="003331ED"/>
    <w:rsid w:val="00336CC9"/>
    <w:rsid w:val="00337F29"/>
    <w:rsid w:val="003401A5"/>
    <w:rsid w:val="003402E7"/>
    <w:rsid w:val="00340D2C"/>
    <w:rsid w:val="0034129F"/>
    <w:rsid w:val="0034187F"/>
    <w:rsid w:val="00343090"/>
    <w:rsid w:val="0034424B"/>
    <w:rsid w:val="0034746C"/>
    <w:rsid w:val="00350836"/>
    <w:rsid w:val="0035145B"/>
    <w:rsid w:val="0035195A"/>
    <w:rsid w:val="00351E1C"/>
    <w:rsid w:val="003523E0"/>
    <w:rsid w:val="0035545F"/>
    <w:rsid w:val="00357236"/>
    <w:rsid w:val="00357586"/>
    <w:rsid w:val="003578AC"/>
    <w:rsid w:val="0036065A"/>
    <w:rsid w:val="00361DE3"/>
    <w:rsid w:val="003631BC"/>
    <w:rsid w:val="0036380F"/>
    <w:rsid w:val="00364E88"/>
    <w:rsid w:val="00367D9C"/>
    <w:rsid w:val="0037154B"/>
    <w:rsid w:val="00372D5B"/>
    <w:rsid w:val="00373273"/>
    <w:rsid w:val="00373EDE"/>
    <w:rsid w:val="0037456F"/>
    <w:rsid w:val="00380C28"/>
    <w:rsid w:val="00381316"/>
    <w:rsid w:val="0038613F"/>
    <w:rsid w:val="0038694F"/>
    <w:rsid w:val="003921DB"/>
    <w:rsid w:val="00397B02"/>
    <w:rsid w:val="003A521D"/>
    <w:rsid w:val="003A7502"/>
    <w:rsid w:val="003A7F28"/>
    <w:rsid w:val="003B216F"/>
    <w:rsid w:val="003C016F"/>
    <w:rsid w:val="003C3F10"/>
    <w:rsid w:val="003C40F9"/>
    <w:rsid w:val="003C43F0"/>
    <w:rsid w:val="003C551E"/>
    <w:rsid w:val="003C58B4"/>
    <w:rsid w:val="003D082C"/>
    <w:rsid w:val="003D11CC"/>
    <w:rsid w:val="003D467C"/>
    <w:rsid w:val="003E0BD8"/>
    <w:rsid w:val="003E2199"/>
    <w:rsid w:val="003E379C"/>
    <w:rsid w:val="003E5860"/>
    <w:rsid w:val="003E75A0"/>
    <w:rsid w:val="003F13A1"/>
    <w:rsid w:val="003F287D"/>
    <w:rsid w:val="003F2C37"/>
    <w:rsid w:val="003F3EDC"/>
    <w:rsid w:val="003F4CEC"/>
    <w:rsid w:val="003F50A3"/>
    <w:rsid w:val="00400A79"/>
    <w:rsid w:val="00400DAF"/>
    <w:rsid w:val="004019A2"/>
    <w:rsid w:val="00405091"/>
    <w:rsid w:val="00406826"/>
    <w:rsid w:val="00407602"/>
    <w:rsid w:val="0041187D"/>
    <w:rsid w:val="004124B5"/>
    <w:rsid w:val="0041307E"/>
    <w:rsid w:val="00413379"/>
    <w:rsid w:val="004133FC"/>
    <w:rsid w:val="004140CC"/>
    <w:rsid w:val="0041515B"/>
    <w:rsid w:val="004209F5"/>
    <w:rsid w:val="0042429C"/>
    <w:rsid w:val="00424B15"/>
    <w:rsid w:val="00425254"/>
    <w:rsid w:val="00426EF9"/>
    <w:rsid w:val="00430719"/>
    <w:rsid w:val="00432102"/>
    <w:rsid w:val="00435287"/>
    <w:rsid w:val="0043579A"/>
    <w:rsid w:val="00435A3F"/>
    <w:rsid w:val="00435C42"/>
    <w:rsid w:val="00436692"/>
    <w:rsid w:val="00436F32"/>
    <w:rsid w:val="00441CAF"/>
    <w:rsid w:val="00441F70"/>
    <w:rsid w:val="00446766"/>
    <w:rsid w:val="004468BB"/>
    <w:rsid w:val="00451887"/>
    <w:rsid w:val="0045398D"/>
    <w:rsid w:val="0045403C"/>
    <w:rsid w:val="004570FA"/>
    <w:rsid w:val="00460BD3"/>
    <w:rsid w:val="00461342"/>
    <w:rsid w:val="00461A81"/>
    <w:rsid w:val="00462535"/>
    <w:rsid w:val="00463C1D"/>
    <w:rsid w:val="004654CF"/>
    <w:rsid w:val="00472086"/>
    <w:rsid w:val="0047316F"/>
    <w:rsid w:val="00476686"/>
    <w:rsid w:val="00477979"/>
    <w:rsid w:val="00477F3A"/>
    <w:rsid w:val="00481DB6"/>
    <w:rsid w:val="00484425"/>
    <w:rsid w:val="004906DF"/>
    <w:rsid w:val="00492851"/>
    <w:rsid w:val="00492C44"/>
    <w:rsid w:val="00492FC0"/>
    <w:rsid w:val="004945DF"/>
    <w:rsid w:val="00494BF1"/>
    <w:rsid w:val="00495DDC"/>
    <w:rsid w:val="00496E4D"/>
    <w:rsid w:val="00497B23"/>
    <w:rsid w:val="004A00FA"/>
    <w:rsid w:val="004A1FB9"/>
    <w:rsid w:val="004B058A"/>
    <w:rsid w:val="004B12FD"/>
    <w:rsid w:val="004B18F0"/>
    <w:rsid w:val="004B341A"/>
    <w:rsid w:val="004B41E4"/>
    <w:rsid w:val="004B7B3A"/>
    <w:rsid w:val="004C1075"/>
    <w:rsid w:val="004C1443"/>
    <w:rsid w:val="004C1BC3"/>
    <w:rsid w:val="004C7004"/>
    <w:rsid w:val="004C71E3"/>
    <w:rsid w:val="004D0B78"/>
    <w:rsid w:val="004D0F61"/>
    <w:rsid w:val="004D12F8"/>
    <w:rsid w:val="004D1F89"/>
    <w:rsid w:val="004D2252"/>
    <w:rsid w:val="004D2B63"/>
    <w:rsid w:val="004D2C75"/>
    <w:rsid w:val="004D636D"/>
    <w:rsid w:val="004D779A"/>
    <w:rsid w:val="004E058F"/>
    <w:rsid w:val="004E2BBB"/>
    <w:rsid w:val="004E309B"/>
    <w:rsid w:val="004E4DCA"/>
    <w:rsid w:val="004E5313"/>
    <w:rsid w:val="004E5C5D"/>
    <w:rsid w:val="004E6227"/>
    <w:rsid w:val="004E7E34"/>
    <w:rsid w:val="004F053C"/>
    <w:rsid w:val="004F06B3"/>
    <w:rsid w:val="004F25F4"/>
    <w:rsid w:val="004F2874"/>
    <w:rsid w:val="004F3824"/>
    <w:rsid w:val="00502240"/>
    <w:rsid w:val="00502BDA"/>
    <w:rsid w:val="005051AD"/>
    <w:rsid w:val="00506316"/>
    <w:rsid w:val="005072F7"/>
    <w:rsid w:val="00510BBE"/>
    <w:rsid w:val="00510EE2"/>
    <w:rsid w:val="0051127B"/>
    <w:rsid w:val="005152E6"/>
    <w:rsid w:val="005154A5"/>
    <w:rsid w:val="005157A5"/>
    <w:rsid w:val="005174B2"/>
    <w:rsid w:val="00520399"/>
    <w:rsid w:val="00522EF6"/>
    <w:rsid w:val="0052364B"/>
    <w:rsid w:val="00525DEB"/>
    <w:rsid w:val="00525F10"/>
    <w:rsid w:val="00532B0D"/>
    <w:rsid w:val="0053473B"/>
    <w:rsid w:val="0053595E"/>
    <w:rsid w:val="0053684B"/>
    <w:rsid w:val="00537308"/>
    <w:rsid w:val="005417C6"/>
    <w:rsid w:val="005419BF"/>
    <w:rsid w:val="00542D17"/>
    <w:rsid w:val="00543170"/>
    <w:rsid w:val="0054364F"/>
    <w:rsid w:val="00543A08"/>
    <w:rsid w:val="00544173"/>
    <w:rsid w:val="00544757"/>
    <w:rsid w:val="00550188"/>
    <w:rsid w:val="0055422F"/>
    <w:rsid w:val="00555133"/>
    <w:rsid w:val="005607A7"/>
    <w:rsid w:val="0056135F"/>
    <w:rsid w:val="005621F8"/>
    <w:rsid w:val="005650A9"/>
    <w:rsid w:val="0056609B"/>
    <w:rsid w:val="00567541"/>
    <w:rsid w:val="005758B8"/>
    <w:rsid w:val="00576DD1"/>
    <w:rsid w:val="00581457"/>
    <w:rsid w:val="00581E26"/>
    <w:rsid w:val="0058426C"/>
    <w:rsid w:val="0058538B"/>
    <w:rsid w:val="005854CD"/>
    <w:rsid w:val="00585A65"/>
    <w:rsid w:val="00585CCF"/>
    <w:rsid w:val="005860DF"/>
    <w:rsid w:val="0058786A"/>
    <w:rsid w:val="005900AF"/>
    <w:rsid w:val="00594F41"/>
    <w:rsid w:val="00595A9C"/>
    <w:rsid w:val="005A05AD"/>
    <w:rsid w:val="005A1AF1"/>
    <w:rsid w:val="005A24D3"/>
    <w:rsid w:val="005A3651"/>
    <w:rsid w:val="005B46C4"/>
    <w:rsid w:val="005B5EB0"/>
    <w:rsid w:val="005B7875"/>
    <w:rsid w:val="005C0C97"/>
    <w:rsid w:val="005C23AB"/>
    <w:rsid w:val="005C30BB"/>
    <w:rsid w:val="005C47EB"/>
    <w:rsid w:val="005C599B"/>
    <w:rsid w:val="005C7BEC"/>
    <w:rsid w:val="005D0A01"/>
    <w:rsid w:val="005D2193"/>
    <w:rsid w:val="005D298E"/>
    <w:rsid w:val="005D29C1"/>
    <w:rsid w:val="005E130C"/>
    <w:rsid w:val="005E1992"/>
    <w:rsid w:val="005E23E3"/>
    <w:rsid w:val="005E4F3F"/>
    <w:rsid w:val="005E5FDC"/>
    <w:rsid w:val="005E7D49"/>
    <w:rsid w:val="005F1250"/>
    <w:rsid w:val="00600323"/>
    <w:rsid w:val="0060071F"/>
    <w:rsid w:val="00600F07"/>
    <w:rsid w:val="006010DE"/>
    <w:rsid w:val="00603CE3"/>
    <w:rsid w:val="00603FDC"/>
    <w:rsid w:val="00604727"/>
    <w:rsid w:val="00604ED7"/>
    <w:rsid w:val="006058CF"/>
    <w:rsid w:val="00605EE1"/>
    <w:rsid w:val="0060717E"/>
    <w:rsid w:val="006078A4"/>
    <w:rsid w:val="00614509"/>
    <w:rsid w:val="00616D05"/>
    <w:rsid w:val="006179DD"/>
    <w:rsid w:val="006205AB"/>
    <w:rsid w:val="00620EB1"/>
    <w:rsid w:val="006219A4"/>
    <w:rsid w:val="00622982"/>
    <w:rsid w:val="00624300"/>
    <w:rsid w:val="00625570"/>
    <w:rsid w:val="00625C07"/>
    <w:rsid w:val="006345B3"/>
    <w:rsid w:val="006346F6"/>
    <w:rsid w:val="00634E40"/>
    <w:rsid w:val="006369F0"/>
    <w:rsid w:val="006402B7"/>
    <w:rsid w:val="00641A63"/>
    <w:rsid w:val="00641B73"/>
    <w:rsid w:val="006425CA"/>
    <w:rsid w:val="00645E71"/>
    <w:rsid w:val="00651928"/>
    <w:rsid w:val="00651A85"/>
    <w:rsid w:val="00652F53"/>
    <w:rsid w:val="0065523D"/>
    <w:rsid w:val="00656935"/>
    <w:rsid w:val="00656B7B"/>
    <w:rsid w:val="00660AC2"/>
    <w:rsid w:val="00660D1C"/>
    <w:rsid w:val="00660E6C"/>
    <w:rsid w:val="00661EB6"/>
    <w:rsid w:val="00662DF9"/>
    <w:rsid w:val="00664668"/>
    <w:rsid w:val="00664BBC"/>
    <w:rsid w:val="00664EA1"/>
    <w:rsid w:val="00665A55"/>
    <w:rsid w:val="006662E0"/>
    <w:rsid w:val="00666A4E"/>
    <w:rsid w:val="00675DCC"/>
    <w:rsid w:val="00677576"/>
    <w:rsid w:val="0068094B"/>
    <w:rsid w:val="0068098A"/>
    <w:rsid w:val="00680B9A"/>
    <w:rsid w:val="00680ED4"/>
    <w:rsid w:val="00681D07"/>
    <w:rsid w:val="00682577"/>
    <w:rsid w:val="00683678"/>
    <w:rsid w:val="00684F20"/>
    <w:rsid w:val="00686561"/>
    <w:rsid w:val="0069265E"/>
    <w:rsid w:val="00692BC5"/>
    <w:rsid w:val="00692DA3"/>
    <w:rsid w:val="00693A0B"/>
    <w:rsid w:val="00695DC8"/>
    <w:rsid w:val="00696B94"/>
    <w:rsid w:val="006A00EA"/>
    <w:rsid w:val="006A025E"/>
    <w:rsid w:val="006A03BC"/>
    <w:rsid w:val="006A065B"/>
    <w:rsid w:val="006A1387"/>
    <w:rsid w:val="006A3731"/>
    <w:rsid w:val="006A52E9"/>
    <w:rsid w:val="006A5A61"/>
    <w:rsid w:val="006A6888"/>
    <w:rsid w:val="006B292F"/>
    <w:rsid w:val="006B2E04"/>
    <w:rsid w:val="006B3DFC"/>
    <w:rsid w:val="006B5024"/>
    <w:rsid w:val="006B6296"/>
    <w:rsid w:val="006B6963"/>
    <w:rsid w:val="006B69EC"/>
    <w:rsid w:val="006B6EF5"/>
    <w:rsid w:val="006B7A4C"/>
    <w:rsid w:val="006C22AB"/>
    <w:rsid w:val="006C3070"/>
    <w:rsid w:val="006C5414"/>
    <w:rsid w:val="006C571D"/>
    <w:rsid w:val="006C5DF9"/>
    <w:rsid w:val="006C703B"/>
    <w:rsid w:val="006C7197"/>
    <w:rsid w:val="006C7861"/>
    <w:rsid w:val="006D02E0"/>
    <w:rsid w:val="006D0499"/>
    <w:rsid w:val="006D08FF"/>
    <w:rsid w:val="006D26FF"/>
    <w:rsid w:val="006D351C"/>
    <w:rsid w:val="006D4D20"/>
    <w:rsid w:val="006D5E67"/>
    <w:rsid w:val="006E00A0"/>
    <w:rsid w:val="006E04BF"/>
    <w:rsid w:val="006E1D65"/>
    <w:rsid w:val="006E3547"/>
    <w:rsid w:val="006E552B"/>
    <w:rsid w:val="006F2852"/>
    <w:rsid w:val="006F3A91"/>
    <w:rsid w:val="006F4E78"/>
    <w:rsid w:val="006F6AB8"/>
    <w:rsid w:val="00702E4A"/>
    <w:rsid w:val="00703B65"/>
    <w:rsid w:val="00704614"/>
    <w:rsid w:val="007054CE"/>
    <w:rsid w:val="00705AC3"/>
    <w:rsid w:val="00705E4F"/>
    <w:rsid w:val="00706960"/>
    <w:rsid w:val="00707420"/>
    <w:rsid w:val="007078C6"/>
    <w:rsid w:val="007110B8"/>
    <w:rsid w:val="00713A06"/>
    <w:rsid w:val="00716D12"/>
    <w:rsid w:val="0071721B"/>
    <w:rsid w:val="0071722B"/>
    <w:rsid w:val="00720E43"/>
    <w:rsid w:val="0072216E"/>
    <w:rsid w:val="00722927"/>
    <w:rsid w:val="0072334F"/>
    <w:rsid w:val="0072674B"/>
    <w:rsid w:val="00726CE8"/>
    <w:rsid w:val="00727508"/>
    <w:rsid w:val="00730260"/>
    <w:rsid w:val="007305F3"/>
    <w:rsid w:val="00730A11"/>
    <w:rsid w:val="007315ED"/>
    <w:rsid w:val="00731926"/>
    <w:rsid w:val="0073279D"/>
    <w:rsid w:val="007352B6"/>
    <w:rsid w:val="00736275"/>
    <w:rsid w:val="007367FB"/>
    <w:rsid w:val="00740FDF"/>
    <w:rsid w:val="00741656"/>
    <w:rsid w:val="00741F57"/>
    <w:rsid w:val="00742776"/>
    <w:rsid w:val="00744016"/>
    <w:rsid w:val="00751569"/>
    <w:rsid w:val="00753709"/>
    <w:rsid w:val="00753F96"/>
    <w:rsid w:val="00754471"/>
    <w:rsid w:val="00754EE9"/>
    <w:rsid w:val="00755BD9"/>
    <w:rsid w:val="00756142"/>
    <w:rsid w:val="007571F2"/>
    <w:rsid w:val="00760D32"/>
    <w:rsid w:val="00761488"/>
    <w:rsid w:val="00761978"/>
    <w:rsid w:val="007636E7"/>
    <w:rsid w:val="00766CC9"/>
    <w:rsid w:val="00770D28"/>
    <w:rsid w:val="0077291B"/>
    <w:rsid w:val="00772A57"/>
    <w:rsid w:val="0077466A"/>
    <w:rsid w:val="00775E49"/>
    <w:rsid w:val="00781307"/>
    <w:rsid w:val="0078161C"/>
    <w:rsid w:val="0078376E"/>
    <w:rsid w:val="00784A83"/>
    <w:rsid w:val="00787852"/>
    <w:rsid w:val="00790901"/>
    <w:rsid w:val="007915A8"/>
    <w:rsid w:val="007920FF"/>
    <w:rsid w:val="00792978"/>
    <w:rsid w:val="00793E84"/>
    <w:rsid w:val="00793F84"/>
    <w:rsid w:val="00795747"/>
    <w:rsid w:val="00795812"/>
    <w:rsid w:val="00795C4D"/>
    <w:rsid w:val="007964B7"/>
    <w:rsid w:val="007A0FFF"/>
    <w:rsid w:val="007A1250"/>
    <w:rsid w:val="007A47A3"/>
    <w:rsid w:val="007A49E6"/>
    <w:rsid w:val="007A5254"/>
    <w:rsid w:val="007A575F"/>
    <w:rsid w:val="007A5AA3"/>
    <w:rsid w:val="007A6E04"/>
    <w:rsid w:val="007B280D"/>
    <w:rsid w:val="007B2B54"/>
    <w:rsid w:val="007B3443"/>
    <w:rsid w:val="007B4C90"/>
    <w:rsid w:val="007B4DA6"/>
    <w:rsid w:val="007B5B08"/>
    <w:rsid w:val="007B7C0A"/>
    <w:rsid w:val="007C05A8"/>
    <w:rsid w:val="007C1314"/>
    <w:rsid w:val="007C184E"/>
    <w:rsid w:val="007C3C7A"/>
    <w:rsid w:val="007C78E4"/>
    <w:rsid w:val="007D2172"/>
    <w:rsid w:val="007D2B4F"/>
    <w:rsid w:val="007D4715"/>
    <w:rsid w:val="007D4982"/>
    <w:rsid w:val="007D57B6"/>
    <w:rsid w:val="007D689B"/>
    <w:rsid w:val="007D6BDF"/>
    <w:rsid w:val="007E04E4"/>
    <w:rsid w:val="007E2E49"/>
    <w:rsid w:val="007E360B"/>
    <w:rsid w:val="007E3F63"/>
    <w:rsid w:val="007E5B30"/>
    <w:rsid w:val="007E5D86"/>
    <w:rsid w:val="007E6025"/>
    <w:rsid w:val="007E671E"/>
    <w:rsid w:val="007E7A1E"/>
    <w:rsid w:val="007F00EC"/>
    <w:rsid w:val="007F2FBF"/>
    <w:rsid w:val="007F3D65"/>
    <w:rsid w:val="007F418F"/>
    <w:rsid w:val="007F4D7B"/>
    <w:rsid w:val="007F7C96"/>
    <w:rsid w:val="00802546"/>
    <w:rsid w:val="008043D8"/>
    <w:rsid w:val="00804B5E"/>
    <w:rsid w:val="00804D59"/>
    <w:rsid w:val="00806784"/>
    <w:rsid w:val="0081068E"/>
    <w:rsid w:val="008109B0"/>
    <w:rsid w:val="0081111A"/>
    <w:rsid w:val="0081297B"/>
    <w:rsid w:val="00813DB2"/>
    <w:rsid w:val="00814913"/>
    <w:rsid w:val="008208FA"/>
    <w:rsid w:val="008222B8"/>
    <w:rsid w:val="00822AA4"/>
    <w:rsid w:val="00822FE8"/>
    <w:rsid w:val="00823913"/>
    <w:rsid w:val="00823EA6"/>
    <w:rsid w:val="00824B71"/>
    <w:rsid w:val="00826874"/>
    <w:rsid w:val="00827D8D"/>
    <w:rsid w:val="00830373"/>
    <w:rsid w:val="00831F4D"/>
    <w:rsid w:val="008355B0"/>
    <w:rsid w:val="00835B31"/>
    <w:rsid w:val="00836FAC"/>
    <w:rsid w:val="00837586"/>
    <w:rsid w:val="00842EBD"/>
    <w:rsid w:val="00844C78"/>
    <w:rsid w:val="00845EB5"/>
    <w:rsid w:val="00846A5F"/>
    <w:rsid w:val="00846D3D"/>
    <w:rsid w:val="0085012B"/>
    <w:rsid w:val="00850633"/>
    <w:rsid w:val="008538F2"/>
    <w:rsid w:val="00855D10"/>
    <w:rsid w:val="00856732"/>
    <w:rsid w:val="0085725A"/>
    <w:rsid w:val="00857CBB"/>
    <w:rsid w:val="00861A48"/>
    <w:rsid w:val="0086238A"/>
    <w:rsid w:val="00863540"/>
    <w:rsid w:val="00863FCF"/>
    <w:rsid w:val="00866837"/>
    <w:rsid w:val="00867630"/>
    <w:rsid w:val="00867B05"/>
    <w:rsid w:val="00867CB5"/>
    <w:rsid w:val="00867DC3"/>
    <w:rsid w:val="00871592"/>
    <w:rsid w:val="008718A5"/>
    <w:rsid w:val="00873A44"/>
    <w:rsid w:val="00874B16"/>
    <w:rsid w:val="00877665"/>
    <w:rsid w:val="00882287"/>
    <w:rsid w:val="00883989"/>
    <w:rsid w:val="00884002"/>
    <w:rsid w:val="008843D7"/>
    <w:rsid w:val="00885112"/>
    <w:rsid w:val="00894721"/>
    <w:rsid w:val="00897484"/>
    <w:rsid w:val="008A0A7C"/>
    <w:rsid w:val="008A22A3"/>
    <w:rsid w:val="008A42AB"/>
    <w:rsid w:val="008B4395"/>
    <w:rsid w:val="008B64B0"/>
    <w:rsid w:val="008B70D2"/>
    <w:rsid w:val="008C045C"/>
    <w:rsid w:val="008C1E36"/>
    <w:rsid w:val="008C231E"/>
    <w:rsid w:val="008C2B12"/>
    <w:rsid w:val="008C3D6F"/>
    <w:rsid w:val="008C48F2"/>
    <w:rsid w:val="008C6998"/>
    <w:rsid w:val="008C762C"/>
    <w:rsid w:val="008D02B7"/>
    <w:rsid w:val="008D16B2"/>
    <w:rsid w:val="008D2F46"/>
    <w:rsid w:val="008D7543"/>
    <w:rsid w:val="008E107A"/>
    <w:rsid w:val="008E1BCB"/>
    <w:rsid w:val="008E27DD"/>
    <w:rsid w:val="008E4827"/>
    <w:rsid w:val="008E5EB4"/>
    <w:rsid w:val="008E764B"/>
    <w:rsid w:val="008F04D4"/>
    <w:rsid w:val="008F1CD4"/>
    <w:rsid w:val="008F2774"/>
    <w:rsid w:val="008F2D03"/>
    <w:rsid w:val="008F3EBC"/>
    <w:rsid w:val="008F4CD5"/>
    <w:rsid w:val="008F69EF"/>
    <w:rsid w:val="008F6A75"/>
    <w:rsid w:val="009004BB"/>
    <w:rsid w:val="009039F6"/>
    <w:rsid w:val="00903D5C"/>
    <w:rsid w:val="009060C9"/>
    <w:rsid w:val="00906AAE"/>
    <w:rsid w:val="00907EDF"/>
    <w:rsid w:val="00912526"/>
    <w:rsid w:val="009130F2"/>
    <w:rsid w:val="00914A6D"/>
    <w:rsid w:val="00915B9D"/>
    <w:rsid w:val="00915FDB"/>
    <w:rsid w:val="00916EB8"/>
    <w:rsid w:val="00920773"/>
    <w:rsid w:val="009211B8"/>
    <w:rsid w:val="009212E2"/>
    <w:rsid w:val="00922D28"/>
    <w:rsid w:val="00922E55"/>
    <w:rsid w:val="00923338"/>
    <w:rsid w:val="00923662"/>
    <w:rsid w:val="009242C4"/>
    <w:rsid w:val="00924836"/>
    <w:rsid w:val="00924A39"/>
    <w:rsid w:val="009259FD"/>
    <w:rsid w:val="0092647E"/>
    <w:rsid w:val="00926A27"/>
    <w:rsid w:val="0093058C"/>
    <w:rsid w:val="00930A90"/>
    <w:rsid w:val="00931395"/>
    <w:rsid w:val="00931AB1"/>
    <w:rsid w:val="00931CCA"/>
    <w:rsid w:val="00932DF6"/>
    <w:rsid w:val="00933727"/>
    <w:rsid w:val="00933F90"/>
    <w:rsid w:val="009410BB"/>
    <w:rsid w:val="00941978"/>
    <w:rsid w:val="00947023"/>
    <w:rsid w:val="00950468"/>
    <w:rsid w:val="009518DD"/>
    <w:rsid w:val="009541D0"/>
    <w:rsid w:val="00954C0E"/>
    <w:rsid w:val="009579BA"/>
    <w:rsid w:val="009609F6"/>
    <w:rsid w:val="00964179"/>
    <w:rsid w:val="009644FD"/>
    <w:rsid w:val="009655BC"/>
    <w:rsid w:val="00967B11"/>
    <w:rsid w:val="00971DD1"/>
    <w:rsid w:val="00971EE8"/>
    <w:rsid w:val="00974C90"/>
    <w:rsid w:val="00975C71"/>
    <w:rsid w:val="00976435"/>
    <w:rsid w:val="009808C6"/>
    <w:rsid w:val="00982E72"/>
    <w:rsid w:val="00983C41"/>
    <w:rsid w:val="0098587A"/>
    <w:rsid w:val="0099226F"/>
    <w:rsid w:val="00992CD3"/>
    <w:rsid w:val="009967D4"/>
    <w:rsid w:val="00996E18"/>
    <w:rsid w:val="009A0CFC"/>
    <w:rsid w:val="009A0DEA"/>
    <w:rsid w:val="009A2151"/>
    <w:rsid w:val="009A2414"/>
    <w:rsid w:val="009A2B47"/>
    <w:rsid w:val="009A37F4"/>
    <w:rsid w:val="009A383C"/>
    <w:rsid w:val="009A42C5"/>
    <w:rsid w:val="009A49BB"/>
    <w:rsid w:val="009A7215"/>
    <w:rsid w:val="009B1A36"/>
    <w:rsid w:val="009B32E1"/>
    <w:rsid w:val="009B349A"/>
    <w:rsid w:val="009B396C"/>
    <w:rsid w:val="009B3A6F"/>
    <w:rsid w:val="009B7568"/>
    <w:rsid w:val="009B7A3B"/>
    <w:rsid w:val="009C141E"/>
    <w:rsid w:val="009C1BA0"/>
    <w:rsid w:val="009C1CAC"/>
    <w:rsid w:val="009C3745"/>
    <w:rsid w:val="009C3D44"/>
    <w:rsid w:val="009C6580"/>
    <w:rsid w:val="009C6CC3"/>
    <w:rsid w:val="009C7A44"/>
    <w:rsid w:val="009D052C"/>
    <w:rsid w:val="009D0CC4"/>
    <w:rsid w:val="009D166E"/>
    <w:rsid w:val="009D21AB"/>
    <w:rsid w:val="009D38AB"/>
    <w:rsid w:val="009D41F8"/>
    <w:rsid w:val="009D51A3"/>
    <w:rsid w:val="009D7AB0"/>
    <w:rsid w:val="009E2AED"/>
    <w:rsid w:val="009E3036"/>
    <w:rsid w:val="009E34B2"/>
    <w:rsid w:val="009E4456"/>
    <w:rsid w:val="009E5FE3"/>
    <w:rsid w:val="009E7FA3"/>
    <w:rsid w:val="009F55A9"/>
    <w:rsid w:val="009F61F4"/>
    <w:rsid w:val="00A01A06"/>
    <w:rsid w:val="00A01A1A"/>
    <w:rsid w:val="00A02024"/>
    <w:rsid w:val="00A043F6"/>
    <w:rsid w:val="00A076E5"/>
    <w:rsid w:val="00A11D03"/>
    <w:rsid w:val="00A126C9"/>
    <w:rsid w:val="00A1418C"/>
    <w:rsid w:val="00A14DD4"/>
    <w:rsid w:val="00A1579B"/>
    <w:rsid w:val="00A15CF5"/>
    <w:rsid w:val="00A15DD0"/>
    <w:rsid w:val="00A17C09"/>
    <w:rsid w:val="00A2455A"/>
    <w:rsid w:val="00A2692C"/>
    <w:rsid w:val="00A26FFE"/>
    <w:rsid w:val="00A30824"/>
    <w:rsid w:val="00A31017"/>
    <w:rsid w:val="00A31866"/>
    <w:rsid w:val="00A32228"/>
    <w:rsid w:val="00A3255D"/>
    <w:rsid w:val="00A329AF"/>
    <w:rsid w:val="00A34659"/>
    <w:rsid w:val="00A372BC"/>
    <w:rsid w:val="00A374AA"/>
    <w:rsid w:val="00A37915"/>
    <w:rsid w:val="00A41D3C"/>
    <w:rsid w:val="00A43805"/>
    <w:rsid w:val="00A444FD"/>
    <w:rsid w:val="00A46043"/>
    <w:rsid w:val="00A471EB"/>
    <w:rsid w:val="00A4795A"/>
    <w:rsid w:val="00A50117"/>
    <w:rsid w:val="00A51217"/>
    <w:rsid w:val="00A5146B"/>
    <w:rsid w:val="00A51DAB"/>
    <w:rsid w:val="00A52059"/>
    <w:rsid w:val="00A5277A"/>
    <w:rsid w:val="00A545E2"/>
    <w:rsid w:val="00A54AFB"/>
    <w:rsid w:val="00A54E2F"/>
    <w:rsid w:val="00A54FF8"/>
    <w:rsid w:val="00A55488"/>
    <w:rsid w:val="00A608BF"/>
    <w:rsid w:val="00A6471F"/>
    <w:rsid w:val="00A67A89"/>
    <w:rsid w:val="00A67E2A"/>
    <w:rsid w:val="00A7442F"/>
    <w:rsid w:val="00A75CDF"/>
    <w:rsid w:val="00A816FD"/>
    <w:rsid w:val="00A8418A"/>
    <w:rsid w:val="00A91470"/>
    <w:rsid w:val="00A91795"/>
    <w:rsid w:val="00A922B1"/>
    <w:rsid w:val="00A9691D"/>
    <w:rsid w:val="00AA0343"/>
    <w:rsid w:val="00AA1726"/>
    <w:rsid w:val="00AA194C"/>
    <w:rsid w:val="00AA2337"/>
    <w:rsid w:val="00AA291D"/>
    <w:rsid w:val="00AA5D8A"/>
    <w:rsid w:val="00AB3915"/>
    <w:rsid w:val="00AB7744"/>
    <w:rsid w:val="00AC2026"/>
    <w:rsid w:val="00AC3437"/>
    <w:rsid w:val="00AC3CC0"/>
    <w:rsid w:val="00AC4445"/>
    <w:rsid w:val="00AC6FAB"/>
    <w:rsid w:val="00AD09EC"/>
    <w:rsid w:val="00AD0E6D"/>
    <w:rsid w:val="00AD1F71"/>
    <w:rsid w:val="00AD2D51"/>
    <w:rsid w:val="00AD3C44"/>
    <w:rsid w:val="00AD42B2"/>
    <w:rsid w:val="00AD5634"/>
    <w:rsid w:val="00AD5876"/>
    <w:rsid w:val="00AD7D94"/>
    <w:rsid w:val="00AE120D"/>
    <w:rsid w:val="00AE2034"/>
    <w:rsid w:val="00AE253F"/>
    <w:rsid w:val="00AE42B6"/>
    <w:rsid w:val="00AE6FDB"/>
    <w:rsid w:val="00AF26AD"/>
    <w:rsid w:val="00AF272E"/>
    <w:rsid w:val="00AF3B7D"/>
    <w:rsid w:val="00B046FC"/>
    <w:rsid w:val="00B0483D"/>
    <w:rsid w:val="00B10544"/>
    <w:rsid w:val="00B10CDF"/>
    <w:rsid w:val="00B11C02"/>
    <w:rsid w:val="00B11DAC"/>
    <w:rsid w:val="00B1362A"/>
    <w:rsid w:val="00B213E8"/>
    <w:rsid w:val="00B22402"/>
    <w:rsid w:val="00B22C4F"/>
    <w:rsid w:val="00B2401E"/>
    <w:rsid w:val="00B24C8D"/>
    <w:rsid w:val="00B25423"/>
    <w:rsid w:val="00B27BF4"/>
    <w:rsid w:val="00B43C8D"/>
    <w:rsid w:val="00B43D11"/>
    <w:rsid w:val="00B43D49"/>
    <w:rsid w:val="00B43F37"/>
    <w:rsid w:val="00B44650"/>
    <w:rsid w:val="00B462F7"/>
    <w:rsid w:val="00B47AA9"/>
    <w:rsid w:val="00B47D7A"/>
    <w:rsid w:val="00B50C5A"/>
    <w:rsid w:val="00B52A94"/>
    <w:rsid w:val="00B52E8F"/>
    <w:rsid w:val="00B556BB"/>
    <w:rsid w:val="00B5609A"/>
    <w:rsid w:val="00B56308"/>
    <w:rsid w:val="00B57EB1"/>
    <w:rsid w:val="00B60437"/>
    <w:rsid w:val="00B60A76"/>
    <w:rsid w:val="00B641A6"/>
    <w:rsid w:val="00B64C9F"/>
    <w:rsid w:val="00B65E19"/>
    <w:rsid w:val="00B66B6A"/>
    <w:rsid w:val="00B7285E"/>
    <w:rsid w:val="00B72CF2"/>
    <w:rsid w:val="00B72FF6"/>
    <w:rsid w:val="00B7356D"/>
    <w:rsid w:val="00B739A3"/>
    <w:rsid w:val="00B770C8"/>
    <w:rsid w:val="00B807CE"/>
    <w:rsid w:val="00B82258"/>
    <w:rsid w:val="00B8289C"/>
    <w:rsid w:val="00B83E04"/>
    <w:rsid w:val="00B85116"/>
    <w:rsid w:val="00B87982"/>
    <w:rsid w:val="00B87DCF"/>
    <w:rsid w:val="00B90973"/>
    <w:rsid w:val="00B90EBE"/>
    <w:rsid w:val="00B91A8A"/>
    <w:rsid w:val="00B93F65"/>
    <w:rsid w:val="00BA0F92"/>
    <w:rsid w:val="00BA31A0"/>
    <w:rsid w:val="00BA6B8A"/>
    <w:rsid w:val="00BA6C1F"/>
    <w:rsid w:val="00BB19EC"/>
    <w:rsid w:val="00BB2309"/>
    <w:rsid w:val="00BB309D"/>
    <w:rsid w:val="00BB5452"/>
    <w:rsid w:val="00BB567B"/>
    <w:rsid w:val="00BB6724"/>
    <w:rsid w:val="00BC079E"/>
    <w:rsid w:val="00BC2344"/>
    <w:rsid w:val="00BC36C5"/>
    <w:rsid w:val="00BC668D"/>
    <w:rsid w:val="00BC6BE8"/>
    <w:rsid w:val="00BD0CA8"/>
    <w:rsid w:val="00BD0D4C"/>
    <w:rsid w:val="00BD10A1"/>
    <w:rsid w:val="00BD30F4"/>
    <w:rsid w:val="00BD62AA"/>
    <w:rsid w:val="00BE1BB2"/>
    <w:rsid w:val="00BE2FAA"/>
    <w:rsid w:val="00BE3E0B"/>
    <w:rsid w:val="00BE3ED5"/>
    <w:rsid w:val="00BF40B4"/>
    <w:rsid w:val="00BF5299"/>
    <w:rsid w:val="00BF68D9"/>
    <w:rsid w:val="00C0303D"/>
    <w:rsid w:val="00C03A7E"/>
    <w:rsid w:val="00C03F29"/>
    <w:rsid w:val="00C071C3"/>
    <w:rsid w:val="00C07AAA"/>
    <w:rsid w:val="00C10B17"/>
    <w:rsid w:val="00C137E2"/>
    <w:rsid w:val="00C146B1"/>
    <w:rsid w:val="00C16379"/>
    <w:rsid w:val="00C22609"/>
    <w:rsid w:val="00C2336E"/>
    <w:rsid w:val="00C2425B"/>
    <w:rsid w:val="00C247B7"/>
    <w:rsid w:val="00C257A8"/>
    <w:rsid w:val="00C257E1"/>
    <w:rsid w:val="00C311B6"/>
    <w:rsid w:val="00C428DE"/>
    <w:rsid w:val="00C4400A"/>
    <w:rsid w:val="00C51566"/>
    <w:rsid w:val="00C54291"/>
    <w:rsid w:val="00C54B42"/>
    <w:rsid w:val="00C643E7"/>
    <w:rsid w:val="00C721C6"/>
    <w:rsid w:val="00C754C5"/>
    <w:rsid w:val="00C760BB"/>
    <w:rsid w:val="00C773D2"/>
    <w:rsid w:val="00C777CA"/>
    <w:rsid w:val="00C83759"/>
    <w:rsid w:val="00C8607C"/>
    <w:rsid w:val="00C871F5"/>
    <w:rsid w:val="00C90359"/>
    <w:rsid w:val="00C91246"/>
    <w:rsid w:val="00C91285"/>
    <w:rsid w:val="00C916BB"/>
    <w:rsid w:val="00C94C42"/>
    <w:rsid w:val="00C95566"/>
    <w:rsid w:val="00CA0917"/>
    <w:rsid w:val="00CA1EC4"/>
    <w:rsid w:val="00CA2C56"/>
    <w:rsid w:val="00CA3CF2"/>
    <w:rsid w:val="00CA565C"/>
    <w:rsid w:val="00CA6482"/>
    <w:rsid w:val="00CA6FE4"/>
    <w:rsid w:val="00CA7AE3"/>
    <w:rsid w:val="00CB2E9B"/>
    <w:rsid w:val="00CB3F4F"/>
    <w:rsid w:val="00CB41A1"/>
    <w:rsid w:val="00CB79FB"/>
    <w:rsid w:val="00CB7CED"/>
    <w:rsid w:val="00CC0491"/>
    <w:rsid w:val="00CC27E0"/>
    <w:rsid w:val="00CC32BD"/>
    <w:rsid w:val="00CC3B31"/>
    <w:rsid w:val="00CC43D0"/>
    <w:rsid w:val="00CC4BF5"/>
    <w:rsid w:val="00CC4E4F"/>
    <w:rsid w:val="00CC51D3"/>
    <w:rsid w:val="00CC57AC"/>
    <w:rsid w:val="00CC59F7"/>
    <w:rsid w:val="00CC5DB4"/>
    <w:rsid w:val="00CD0DAC"/>
    <w:rsid w:val="00CD3DC2"/>
    <w:rsid w:val="00CD5973"/>
    <w:rsid w:val="00CD608A"/>
    <w:rsid w:val="00CD67E5"/>
    <w:rsid w:val="00CD6819"/>
    <w:rsid w:val="00CE1827"/>
    <w:rsid w:val="00CE41F5"/>
    <w:rsid w:val="00CF2C11"/>
    <w:rsid w:val="00CF3C04"/>
    <w:rsid w:val="00CF5663"/>
    <w:rsid w:val="00CF62A5"/>
    <w:rsid w:val="00CF703E"/>
    <w:rsid w:val="00D0051E"/>
    <w:rsid w:val="00D02EF4"/>
    <w:rsid w:val="00D03B63"/>
    <w:rsid w:val="00D0406F"/>
    <w:rsid w:val="00D04F95"/>
    <w:rsid w:val="00D06F75"/>
    <w:rsid w:val="00D101AC"/>
    <w:rsid w:val="00D11458"/>
    <w:rsid w:val="00D133FB"/>
    <w:rsid w:val="00D13536"/>
    <w:rsid w:val="00D14F7D"/>
    <w:rsid w:val="00D15F58"/>
    <w:rsid w:val="00D23257"/>
    <w:rsid w:val="00D2422D"/>
    <w:rsid w:val="00D2581C"/>
    <w:rsid w:val="00D258D8"/>
    <w:rsid w:val="00D25986"/>
    <w:rsid w:val="00D26FAC"/>
    <w:rsid w:val="00D30955"/>
    <w:rsid w:val="00D30F30"/>
    <w:rsid w:val="00D32CA9"/>
    <w:rsid w:val="00D33495"/>
    <w:rsid w:val="00D33997"/>
    <w:rsid w:val="00D33B2D"/>
    <w:rsid w:val="00D34DD0"/>
    <w:rsid w:val="00D3514D"/>
    <w:rsid w:val="00D3518A"/>
    <w:rsid w:val="00D4336A"/>
    <w:rsid w:val="00D44160"/>
    <w:rsid w:val="00D4494B"/>
    <w:rsid w:val="00D44B12"/>
    <w:rsid w:val="00D471E1"/>
    <w:rsid w:val="00D54D9F"/>
    <w:rsid w:val="00D5716C"/>
    <w:rsid w:val="00D603B9"/>
    <w:rsid w:val="00D6050E"/>
    <w:rsid w:val="00D702D4"/>
    <w:rsid w:val="00D71333"/>
    <w:rsid w:val="00D71C9C"/>
    <w:rsid w:val="00D7422A"/>
    <w:rsid w:val="00D74BF5"/>
    <w:rsid w:val="00D74DBD"/>
    <w:rsid w:val="00D74E32"/>
    <w:rsid w:val="00D75D73"/>
    <w:rsid w:val="00D76E9D"/>
    <w:rsid w:val="00D8135C"/>
    <w:rsid w:val="00D8529F"/>
    <w:rsid w:val="00D86E84"/>
    <w:rsid w:val="00D8788E"/>
    <w:rsid w:val="00D9203D"/>
    <w:rsid w:val="00D92FA5"/>
    <w:rsid w:val="00D949A2"/>
    <w:rsid w:val="00DA14F1"/>
    <w:rsid w:val="00DA3D33"/>
    <w:rsid w:val="00DA4EF0"/>
    <w:rsid w:val="00DA5454"/>
    <w:rsid w:val="00DA7533"/>
    <w:rsid w:val="00DB1596"/>
    <w:rsid w:val="00DB2D69"/>
    <w:rsid w:val="00DB3CBC"/>
    <w:rsid w:val="00DB47EC"/>
    <w:rsid w:val="00DB57AE"/>
    <w:rsid w:val="00DC1A1E"/>
    <w:rsid w:val="00DC26A9"/>
    <w:rsid w:val="00DC3049"/>
    <w:rsid w:val="00DC43F9"/>
    <w:rsid w:val="00DC79BC"/>
    <w:rsid w:val="00DD327A"/>
    <w:rsid w:val="00DD3DC2"/>
    <w:rsid w:val="00DD5170"/>
    <w:rsid w:val="00DD7393"/>
    <w:rsid w:val="00DD779E"/>
    <w:rsid w:val="00DE0C6D"/>
    <w:rsid w:val="00DE10D9"/>
    <w:rsid w:val="00DE1480"/>
    <w:rsid w:val="00DE1844"/>
    <w:rsid w:val="00DE1F07"/>
    <w:rsid w:val="00DE4260"/>
    <w:rsid w:val="00DE426E"/>
    <w:rsid w:val="00DE4542"/>
    <w:rsid w:val="00DE46F7"/>
    <w:rsid w:val="00DE57A0"/>
    <w:rsid w:val="00DE695C"/>
    <w:rsid w:val="00DE69F9"/>
    <w:rsid w:val="00DE735A"/>
    <w:rsid w:val="00DF0EE6"/>
    <w:rsid w:val="00DF145E"/>
    <w:rsid w:val="00DF538B"/>
    <w:rsid w:val="00DF736E"/>
    <w:rsid w:val="00E016F1"/>
    <w:rsid w:val="00E01CCD"/>
    <w:rsid w:val="00E048AC"/>
    <w:rsid w:val="00E04A34"/>
    <w:rsid w:val="00E050D1"/>
    <w:rsid w:val="00E10962"/>
    <w:rsid w:val="00E10B09"/>
    <w:rsid w:val="00E126F5"/>
    <w:rsid w:val="00E138BB"/>
    <w:rsid w:val="00E141ED"/>
    <w:rsid w:val="00E146EE"/>
    <w:rsid w:val="00E15D13"/>
    <w:rsid w:val="00E167BB"/>
    <w:rsid w:val="00E16A7F"/>
    <w:rsid w:val="00E20E3D"/>
    <w:rsid w:val="00E227A2"/>
    <w:rsid w:val="00E23EB8"/>
    <w:rsid w:val="00E26A50"/>
    <w:rsid w:val="00E27129"/>
    <w:rsid w:val="00E27508"/>
    <w:rsid w:val="00E3357E"/>
    <w:rsid w:val="00E345D5"/>
    <w:rsid w:val="00E34609"/>
    <w:rsid w:val="00E35246"/>
    <w:rsid w:val="00E35BD5"/>
    <w:rsid w:val="00E42894"/>
    <w:rsid w:val="00E42FAC"/>
    <w:rsid w:val="00E43683"/>
    <w:rsid w:val="00E506BF"/>
    <w:rsid w:val="00E52046"/>
    <w:rsid w:val="00E521F0"/>
    <w:rsid w:val="00E52C74"/>
    <w:rsid w:val="00E52CFD"/>
    <w:rsid w:val="00E57991"/>
    <w:rsid w:val="00E57AB6"/>
    <w:rsid w:val="00E6142D"/>
    <w:rsid w:val="00E61FCE"/>
    <w:rsid w:val="00E62E4B"/>
    <w:rsid w:val="00E63241"/>
    <w:rsid w:val="00E663A4"/>
    <w:rsid w:val="00E66509"/>
    <w:rsid w:val="00E716AF"/>
    <w:rsid w:val="00E71EB5"/>
    <w:rsid w:val="00E729DF"/>
    <w:rsid w:val="00E7327C"/>
    <w:rsid w:val="00E73769"/>
    <w:rsid w:val="00E755E3"/>
    <w:rsid w:val="00E75CB7"/>
    <w:rsid w:val="00E76346"/>
    <w:rsid w:val="00E766DC"/>
    <w:rsid w:val="00E77BF4"/>
    <w:rsid w:val="00E838C9"/>
    <w:rsid w:val="00E862AF"/>
    <w:rsid w:val="00E866E5"/>
    <w:rsid w:val="00E86BB3"/>
    <w:rsid w:val="00E901E1"/>
    <w:rsid w:val="00E906D7"/>
    <w:rsid w:val="00E9183F"/>
    <w:rsid w:val="00E92C3D"/>
    <w:rsid w:val="00E93F5C"/>
    <w:rsid w:val="00E9609D"/>
    <w:rsid w:val="00E96F4C"/>
    <w:rsid w:val="00E97197"/>
    <w:rsid w:val="00E9749E"/>
    <w:rsid w:val="00E97D3C"/>
    <w:rsid w:val="00EA01D3"/>
    <w:rsid w:val="00EA0D86"/>
    <w:rsid w:val="00EA245E"/>
    <w:rsid w:val="00EA2A27"/>
    <w:rsid w:val="00EA5E7D"/>
    <w:rsid w:val="00EB00D0"/>
    <w:rsid w:val="00EB360A"/>
    <w:rsid w:val="00EB6E3D"/>
    <w:rsid w:val="00EC0F65"/>
    <w:rsid w:val="00EC121E"/>
    <w:rsid w:val="00EC1DF0"/>
    <w:rsid w:val="00EC564C"/>
    <w:rsid w:val="00ED08FA"/>
    <w:rsid w:val="00ED26F9"/>
    <w:rsid w:val="00ED2750"/>
    <w:rsid w:val="00ED3FC3"/>
    <w:rsid w:val="00ED4159"/>
    <w:rsid w:val="00EE02AB"/>
    <w:rsid w:val="00EE092E"/>
    <w:rsid w:val="00EE1DA9"/>
    <w:rsid w:val="00EE3249"/>
    <w:rsid w:val="00EE3ECA"/>
    <w:rsid w:val="00EE4B35"/>
    <w:rsid w:val="00EE529D"/>
    <w:rsid w:val="00EE7FB6"/>
    <w:rsid w:val="00EF083A"/>
    <w:rsid w:val="00EF08E8"/>
    <w:rsid w:val="00EF587D"/>
    <w:rsid w:val="00EF66D8"/>
    <w:rsid w:val="00F007D3"/>
    <w:rsid w:val="00F01D2B"/>
    <w:rsid w:val="00F053DD"/>
    <w:rsid w:val="00F056D8"/>
    <w:rsid w:val="00F067C3"/>
    <w:rsid w:val="00F07061"/>
    <w:rsid w:val="00F1020F"/>
    <w:rsid w:val="00F1112A"/>
    <w:rsid w:val="00F13C04"/>
    <w:rsid w:val="00F143BB"/>
    <w:rsid w:val="00F1557D"/>
    <w:rsid w:val="00F15758"/>
    <w:rsid w:val="00F1585E"/>
    <w:rsid w:val="00F17D23"/>
    <w:rsid w:val="00F21D9E"/>
    <w:rsid w:val="00F246D8"/>
    <w:rsid w:val="00F275F6"/>
    <w:rsid w:val="00F31892"/>
    <w:rsid w:val="00F31E7C"/>
    <w:rsid w:val="00F3309A"/>
    <w:rsid w:val="00F34A97"/>
    <w:rsid w:val="00F34CDF"/>
    <w:rsid w:val="00F359B2"/>
    <w:rsid w:val="00F368B9"/>
    <w:rsid w:val="00F37A02"/>
    <w:rsid w:val="00F515A8"/>
    <w:rsid w:val="00F51C1D"/>
    <w:rsid w:val="00F565BF"/>
    <w:rsid w:val="00F572C2"/>
    <w:rsid w:val="00F5775B"/>
    <w:rsid w:val="00F60F4A"/>
    <w:rsid w:val="00F6198A"/>
    <w:rsid w:val="00F65801"/>
    <w:rsid w:val="00F70651"/>
    <w:rsid w:val="00F713ED"/>
    <w:rsid w:val="00F717CD"/>
    <w:rsid w:val="00F71DED"/>
    <w:rsid w:val="00F73902"/>
    <w:rsid w:val="00F73B8E"/>
    <w:rsid w:val="00F73BAF"/>
    <w:rsid w:val="00F81C25"/>
    <w:rsid w:val="00F8334E"/>
    <w:rsid w:val="00F8544A"/>
    <w:rsid w:val="00F8789B"/>
    <w:rsid w:val="00F90805"/>
    <w:rsid w:val="00F94DF7"/>
    <w:rsid w:val="00F963C8"/>
    <w:rsid w:val="00F967B7"/>
    <w:rsid w:val="00F96BD6"/>
    <w:rsid w:val="00FA0514"/>
    <w:rsid w:val="00FA113C"/>
    <w:rsid w:val="00FA3CDF"/>
    <w:rsid w:val="00FA4E72"/>
    <w:rsid w:val="00FA670C"/>
    <w:rsid w:val="00FA7023"/>
    <w:rsid w:val="00FA787D"/>
    <w:rsid w:val="00FB20F0"/>
    <w:rsid w:val="00FB2282"/>
    <w:rsid w:val="00FB2B51"/>
    <w:rsid w:val="00FB6DE6"/>
    <w:rsid w:val="00FB7E69"/>
    <w:rsid w:val="00FC3F37"/>
    <w:rsid w:val="00FC522C"/>
    <w:rsid w:val="00FC7D31"/>
    <w:rsid w:val="00FD007F"/>
    <w:rsid w:val="00FD2BDF"/>
    <w:rsid w:val="00FD2E9C"/>
    <w:rsid w:val="00FD5D59"/>
    <w:rsid w:val="00FD732F"/>
    <w:rsid w:val="00FD743A"/>
    <w:rsid w:val="00FD77E5"/>
    <w:rsid w:val="00FE0A58"/>
    <w:rsid w:val="00FE3B76"/>
    <w:rsid w:val="00FE65DA"/>
    <w:rsid w:val="00FE72ED"/>
    <w:rsid w:val="00FE73E3"/>
    <w:rsid w:val="00FE7E6D"/>
    <w:rsid w:val="00FF071F"/>
    <w:rsid w:val="00FF2D57"/>
    <w:rsid w:val="00FF4348"/>
    <w:rsid w:val="00FF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0311E8E"/>
  <w15:docId w15:val="{68D9EC59-0F6B-46B9-B077-02982989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-388" w:firstLine="388"/>
      <w:jc w:val="center"/>
      <w:outlineLvl w:val="0"/>
    </w:pPr>
    <w:rPr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sz w:val="28"/>
      <w:szCs w:val="16"/>
    </w:rPr>
  </w:style>
  <w:style w:type="paragraph" w:styleId="Heading3">
    <w:name w:val="heading 3"/>
    <w:aliases w:val="Heading 3 Char"/>
    <w:basedOn w:val="Normal"/>
    <w:next w:val="Normal"/>
    <w:qFormat/>
    <w:pPr>
      <w:keepNext/>
      <w:ind w:left="61"/>
      <w:jc w:val="center"/>
      <w:outlineLvl w:val="2"/>
    </w:pPr>
    <w:rPr>
      <w:b/>
      <w:bCs/>
      <w:sz w:val="28"/>
      <w:szCs w:val="14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420" w:lineRule="exact"/>
      <w:ind w:firstLine="357"/>
      <w:jc w:val="right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spacing w:before="60" w:after="60"/>
      <w:ind w:firstLine="539"/>
      <w:jc w:val="both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pacing w:val="4"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ind w:firstLine="64"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pPr>
      <w:keepNext/>
      <w:autoSpaceDE w:val="0"/>
      <w:autoSpaceDN w:val="0"/>
      <w:jc w:val="center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683678"/>
    <w:rPr>
      <w:b/>
      <w:bCs/>
      <w:sz w:val="28"/>
      <w:szCs w:val="24"/>
      <w:lang w:val="en-US" w:eastAsia="en-US" w:bidi="ar-SA"/>
    </w:rPr>
  </w:style>
  <w:style w:type="paragraph" w:customStyle="1" w:styleId="CharChar2CharCharCharChar">
    <w:name w:val="Char Char2 Char Char Char Char"/>
    <w:basedOn w:val="DocumentMap"/>
    <w:autoRedefine/>
    <w:rsid w:val="00071D88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071D8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3">
    <w:name w:val="Body Text 3"/>
    <w:basedOn w:val="Normal"/>
    <w:pPr>
      <w:jc w:val="center"/>
    </w:pPr>
    <w:rPr>
      <w:b/>
      <w:bCs/>
      <w:sz w:val="20"/>
      <w:szCs w:val="20"/>
    </w:rPr>
  </w:style>
  <w:style w:type="paragraph" w:styleId="BodyText">
    <w:name w:val="Body Text"/>
    <w:basedOn w:val="Normal"/>
    <w:link w:val="BodyTextChar"/>
    <w:pPr>
      <w:jc w:val="center"/>
    </w:pPr>
    <w:rPr>
      <w:b/>
      <w:bCs/>
      <w:sz w:val="28"/>
      <w:szCs w:val="26"/>
    </w:rPr>
  </w:style>
  <w:style w:type="paragraph" w:styleId="BodyTextIndent">
    <w:name w:val="Body Text Indent"/>
    <w:basedOn w:val="Normal"/>
    <w:pPr>
      <w:autoSpaceDE w:val="0"/>
      <w:autoSpaceDN w:val="0"/>
      <w:spacing w:before="240" w:line="288" w:lineRule="auto"/>
      <w:ind w:firstLine="720"/>
      <w:jc w:val="both"/>
    </w:pPr>
    <w:rPr>
      <w:rFonts w:ascii=".VnTimeH" w:hAnsi=".VnTimeH"/>
      <w:b/>
      <w:bCs/>
      <w:sz w:val="20"/>
    </w:rPr>
  </w:style>
  <w:style w:type="paragraph" w:styleId="BodyTextIndent3">
    <w:name w:val="Body Text Indent 3"/>
    <w:basedOn w:val="Normal"/>
    <w:pPr>
      <w:autoSpaceDE w:val="0"/>
      <w:autoSpaceDN w:val="0"/>
      <w:spacing w:before="240" w:line="288" w:lineRule="auto"/>
      <w:ind w:firstLine="720"/>
      <w:jc w:val="both"/>
    </w:pPr>
    <w:rPr>
      <w:rFonts w:ascii=".VnTime" w:hAnsi=".VnTime"/>
      <w:b/>
      <w:bCs/>
      <w:sz w:val="28"/>
      <w:szCs w:val="28"/>
    </w:rPr>
  </w:style>
  <w:style w:type="paragraph" w:styleId="BodyTextIndent2">
    <w:name w:val="Body Text Indent 2"/>
    <w:basedOn w:val="Normal"/>
    <w:pPr>
      <w:spacing w:before="240" w:line="288" w:lineRule="auto"/>
      <w:ind w:firstLine="720"/>
      <w:jc w:val="both"/>
    </w:pPr>
    <w:rPr>
      <w:rFonts w:ascii=".VnTime" w:hAnsi=".VnTime"/>
      <w:sz w:val="28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42">
    <w:name w:val="xl4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b/>
      <w:bCs/>
    </w:rPr>
  </w:style>
  <w:style w:type="paragraph" w:customStyle="1" w:styleId="xl44">
    <w:name w:val="xl4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6">
    <w:name w:val="xl4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47">
    <w:name w:val="xl4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9">
    <w:name w:val="xl4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51">
    <w:name w:val="xl5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2">
    <w:name w:val="xl5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3">
    <w:name w:val="xl5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54">
    <w:name w:val="xl5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5">
    <w:name w:val="xl5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56">
    <w:name w:val="xl5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57">
    <w:name w:val="xl5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</w:rPr>
  </w:style>
  <w:style w:type="paragraph" w:customStyle="1" w:styleId="xl58">
    <w:name w:val="xl5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9">
    <w:name w:val="xl5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60">
    <w:name w:val="xl6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61">
    <w:name w:val="xl6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</w:rPr>
  </w:style>
  <w:style w:type="paragraph" w:customStyle="1" w:styleId="xl62">
    <w:name w:val="xl6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Tahoma" w:eastAsia="Arial Unicode MS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16"/>
      <w:szCs w:val="16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16"/>
      <w:szCs w:val="16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b/>
      <w:bCs/>
      <w:sz w:val="14"/>
      <w:szCs w:val="1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center"/>
    </w:pPr>
    <w:rPr>
      <w:rFonts w:ascii="Tahoma" w:eastAsia="Arial Unicode MS" w:hAnsi="Tahoma" w:cs="Tahoma"/>
      <w:b/>
      <w:bCs/>
      <w:sz w:val="14"/>
      <w:szCs w:val="14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b/>
      <w:bCs/>
      <w:sz w:val="14"/>
      <w:szCs w:val="14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Arial Unicode MS" w:hAnsi="Tahoma" w:cs="Tahoma"/>
      <w:b/>
      <w:bCs/>
      <w:sz w:val="14"/>
      <w:szCs w:val="14"/>
    </w:rPr>
  </w:style>
  <w:style w:type="paragraph" w:customStyle="1" w:styleId="xl31">
    <w:name w:val="xl3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Arial Narrow" w:eastAsia="Arial Unicode MS" w:hAnsi=".VnArial Narrow" w:cs="Arial Unicode MS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359B2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</w:style>
  <w:style w:type="paragraph" w:customStyle="1" w:styleId="xl29">
    <w:name w:val="xl29"/>
    <w:basedOn w:val="Normal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lockText">
    <w:name w:val="Block Text"/>
    <w:basedOn w:val="Normal"/>
    <w:pPr>
      <w:spacing w:before="120" w:after="120" w:line="380" w:lineRule="exact"/>
      <w:ind w:left="-57" w:right="227" w:firstLine="720"/>
      <w:jc w:val="both"/>
    </w:pPr>
    <w:rPr>
      <w:rFonts w:ascii=".VnTime" w:hAnsi=".VnTime"/>
      <w:sz w:val="28"/>
      <w:szCs w:val="28"/>
      <w:lang w:val="vi-VN"/>
    </w:rPr>
  </w:style>
  <w:style w:type="paragraph" w:customStyle="1" w:styleId="xl39">
    <w:name w:val="xl39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.VnArial" w:eastAsia="Arial Unicode MS" w:hAnsi=".VnArial" w:cs="Arial Unicode MS"/>
      <w:color w:val="800000"/>
      <w:sz w:val="18"/>
      <w:szCs w:val="18"/>
    </w:rPr>
  </w:style>
  <w:style w:type="paragraph" w:customStyle="1" w:styleId="font8">
    <w:name w:val="font8"/>
    <w:basedOn w:val="Normal"/>
    <w:pPr>
      <w:spacing w:before="100" w:beforeAutospacing="1" w:after="100" w:afterAutospacing="1"/>
    </w:pPr>
    <w:rPr>
      <w:rFonts w:ascii=".VnArial" w:eastAsia="Arial Unicode MS" w:hAnsi=".VnArial" w:cs="Arial Unicode MS"/>
      <w:i/>
      <w:iCs/>
      <w:sz w:val="20"/>
      <w:szCs w:val="20"/>
    </w:rPr>
  </w:style>
  <w:style w:type="paragraph" w:customStyle="1" w:styleId="4">
    <w:name w:val="4"/>
    <w:basedOn w:val="Heading3"/>
    <w:link w:val="4Char"/>
    <w:rsid w:val="006F2852"/>
    <w:pPr>
      <w:spacing w:before="240" w:after="60" w:line="360" w:lineRule="exact"/>
      <w:ind w:left="340" w:firstLine="828"/>
      <w:jc w:val="both"/>
    </w:pPr>
    <w:rPr>
      <w:rFonts w:eastAsia="PMingLiU" w:cs="Arial"/>
      <w:i/>
      <w:szCs w:val="26"/>
    </w:rPr>
  </w:style>
  <w:style w:type="character" w:customStyle="1" w:styleId="4Char">
    <w:name w:val="4 Char"/>
    <w:link w:val="4"/>
    <w:rsid w:val="006F2852"/>
    <w:rPr>
      <w:rFonts w:eastAsia="PMingLiU" w:cs="Arial"/>
      <w:b/>
      <w:bCs/>
      <w:i/>
      <w:sz w:val="28"/>
      <w:szCs w:val="26"/>
      <w:lang w:val="en-US" w:eastAsia="en-US" w:bidi="ar-SA"/>
    </w:rPr>
  </w:style>
  <w:style w:type="paragraph" w:customStyle="1" w:styleId="StyleHeading5TimesNewRomanNotBold">
    <w:name w:val="Style Heading 5 + Times New Roman Not Bold"/>
    <w:basedOn w:val="Heading5"/>
    <w:link w:val="StyleHeading5TimesNewRomanNotBoldChar"/>
    <w:rsid w:val="00683678"/>
    <w:pPr>
      <w:spacing w:before="120" w:after="120"/>
      <w:ind w:firstLine="720"/>
    </w:pPr>
    <w:rPr>
      <w:b w:val="0"/>
      <w:bCs w:val="0"/>
      <w:i/>
      <w:iCs/>
      <w:noProof/>
      <w:szCs w:val="20"/>
      <w:lang w:val="vi-VN"/>
    </w:rPr>
  </w:style>
  <w:style w:type="character" w:customStyle="1" w:styleId="StyleHeading5TimesNewRomanNotBoldChar">
    <w:name w:val="Style Heading 5 + Times New Roman Not Bold Char"/>
    <w:link w:val="StyleHeading5TimesNewRomanNotBold"/>
    <w:rsid w:val="00683678"/>
    <w:rPr>
      <w:b/>
      <w:bCs/>
      <w:i/>
      <w:iCs/>
      <w:noProof/>
      <w:sz w:val="28"/>
      <w:szCs w:val="24"/>
      <w:lang w:val="vi-VN" w:eastAsia="en-US" w:bidi="ar-SA"/>
    </w:rPr>
  </w:style>
  <w:style w:type="paragraph" w:customStyle="1" w:styleId="Chuviet">
    <w:name w:val="Chu viet"/>
    <w:basedOn w:val="Normal"/>
    <w:link w:val="ChuvietChar"/>
    <w:rsid w:val="00683678"/>
    <w:pPr>
      <w:spacing w:before="40" w:after="40"/>
      <w:ind w:firstLine="567"/>
      <w:jc w:val="both"/>
      <w:outlineLvl w:val="5"/>
    </w:pPr>
    <w:rPr>
      <w:sz w:val="28"/>
      <w:szCs w:val="20"/>
    </w:rPr>
  </w:style>
  <w:style w:type="character" w:customStyle="1" w:styleId="ChuvietChar">
    <w:name w:val="Chu viet Char"/>
    <w:link w:val="Chuviet"/>
    <w:locked/>
    <w:rsid w:val="00683678"/>
    <w:rPr>
      <w:sz w:val="28"/>
      <w:lang w:val="en-US" w:eastAsia="en-US" w:bidi="ar-SA"/>
    </w:rPr>
  </w:style>
  <w:style w:type="paragraph" w:customStyle="1" w:styleId="Char">
    <w:name w:val="Char"/>
    <w:basedOn w:val="Normal"/>
    <w:rsid w:val="00F359B2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customStyle="1" w:styleId="1Char">
    <w:name w:val="1 Char"/>
    <w:basedOn w:val="DocumentMap"/>
    <w:autoRedefine/>
    <w:rsid w:val="00F359B2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customStyle="1" w:styleId="1">
    <w:name w:val="1"/>
    <w:basedOn w:val="DocumentMap"/>
    <w:autoRedefine/>
    <w:rsid w:val="00F359B2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customStyle="1" w:styleId="n-dieund">
    <w:name w:val="n-dieund"/>
    <w:basedOn w:val="Normal"/>
    <w:rsid w:val="00F359B2"/>
    <w:pPr>
      <w:spacing w:before="100" w:beforeAutospacing="1" w:after="100" w:afterAutospacing="1"/>
    </w:pPr>
  </w:style>
  <w:style w:type="character" w:styleId="Strong">
    <w:name w:val="Strong"/>
    <w:qFormat/>
    <w:rsid w:val="00F359B2"/>
    <w:rPr>
      <w:b/>
      <w:bCs/>
    </w:rPr>
  </w:style>
  <w:style w:type="paragraph" w:styleId="NormalWeb">
    <w:name w:val="Normal (Web)"/>
    <w:basedOn w:val="Normal"/>
    <w:unhideWhenUsed/>
    <w:rsid w:val="00F359B2"/>
    <w:pPr>
      <w:spacing w:before="100" w:beforeAutospacing="1" w:after="100" w:afterAutospacing="1"/>
    </w:pPr>
  </w:style>
  <w:style w:type="paragraph" w:styleId="ListParagraph">
    <w:name w:val="List Paragraph"/>
    <w:basedOn w:val="Normal"/>
    <w:qFormat/>
    <w:rsid w:val="00F359B2"/>
    <w:pPr>
      <w:spacing w:before="80" w:line="360" w:lineRule="exact"/>
      <w:ind w:left="720"/>
      <w:contextualSpacing/>
      <w:jc w:val="both"/>
    </w:pPr>
    <w:rPr>
      <w:rFonts w:eastAsia="Calibri"/>
      <w:sz w:val="28"/>
      <w:szCs w:val="22"/>
    </w:rPr>
  </w:style>
  <w:style w:type="paragraph" w:customStyle="1" w:styleId="Char1">
    <w:name w:val="Char1"/>
    <w:basedOn w:val="Normal"/>
    <w:rsid w:val="00F359B2"/>
    <w:pPr>
      <w:pageBreakBefore/>
      <w:spacing w:before="100" w:beforeAutospacing="1" w:after="100" w:afterAutospacing="1"/>
      <w:jc w:val="both"/>
    </w:pPr>
    <w:rPr>
      <w:rFonts w:ascii="Tahoma" w:hAnsi="Tahoma" w:cs="Tahoma"/>
      <w:sz w:val="20"/>
      <w:szCs w:val="20"/>
    </w:rPr>
  </w:style>
  <w:style w:type="paragraph" w:customStyle="1" w:styleId="CharCharCharCharCharCharCharCharChar1CharCharCharChar">
    <w:name w:val="Char Char Char Char Char Char Char Char Char1 Char Char Char Char"/>
    <w:basedOn w:val="DocumentMap"/>
    <w:autoRedefine/>
    <w:rsid w:val="00EA2A27"/>
    <w:pPr>
      <w:widowControl w:val="0"/>
      <w:jc w:val="both"/>
    </w:pPr>
    <w:rPr>
      <w:kern w:val="2"/>
      <w:sz w:val="24"/>
      <w:szCs w:val="24"/>
      <w:lang w:eastAsia="zh-CN"/>
    </w:rPr>
  </w:style>
  <w:style w:type="character" w:customStyle="1" w:styleId="BodyTextChar">
    <w:name w:val="Body Text Char"/>
    <w:link w:val="BodyText"/>
    <w:rsid w:val="008043D8"/>
    <w:rPr>
      <w:b/>
      <w:bCs/>
      <w:sz w:val="28"/>
      <w:szCs w:val="26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C257A8"/>
    <w:rPr>
      <w:sz w:val="28"/>
      <w:szCs w:val="16"/>
      <w:lang w:val="en-US" w:eastAsia="en-US"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2B1FFD"/>
    <w:pPr>
      <w:spacing w:after="160" w:line="240" w:lineRule="exact"/>
    </w:pPr>
    <w:rPr>
      <w:rFonts w:ascii="Verdana" w:hAnsi="Verdana"/>
      <w:noProof/>
      <w:sz w:val="3276"/>
      <w:szCs w:val="20"/>
    </w:rPr>
  </w:style>
  <w:style w:type="paragraph" w:customStyle="1" w:styleId="CharCharCharCharCharCharCharCharChar1CharCharCharChar1">
    <w:name w:val="Char Char Char Char Char Char Char Char Char1 Char Char Char Char1"/>
    <w:basedOn w:val="DocumentMap"/>
    <w:autoRedefine/>
    <w:rsid w:val="00F73B8E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character" w:customStyle="1" w:styleId="CharChar7">
    <w:name w:val="Char Char7"/>
    <w:semiHidden/>
    <w:rsid w:val="0020429F"/>
    <w:rPr>
      <w:rFonts w:ascii="Cambria" w:eastAsia="Times New Roman" w:hAnsi="Cambria" w:cs="Times New Roman"/>
      <w:b/>
      <w:bCs/>
      <w:iCs/>
      <w:sz w:val="28"/>
      <w:szCs w:val="28"/>
    </w:rPr>
  </w:style>
  <w:style w:type="table" w:styleId="TableGrid">
    <w:name w:val="Table Grid"/>
    <w:basedOn w:val="TableNormal"/>
    <w:rsid w:val="00C643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755BD9"/>
    <w:pPr>
      <w:spacing w:after="120" w:line="480" w:lineRule="auto"/>
    </w:pPr>
  </w:style>
  <w:style w:type="character" w:customStyle="1" w:styleId="BodyText2Char">
    <w:name w:val="Body Text 2 Char"/>
    <w:link w:val="BodyText2"/>
    <w:rsid w:val="00755BD9"/>
    <w:rPr>
      <w:sz w:val="24"/>
      <w:szCs w:val="24"/>
      <w:lang w:val="en-US" w:eastAsia="en-US"/>
    </w:rPr>
  </w:style>
  <w:style w:type="paragraph" w:customStyle="1" w:styleId="CharChar2CharChar">
    <w:name w:val="Char Char2 Char Char"/>
    <w:basedOn w:val="DocumentMap"/>
    <w:autoRedefine/>
    <w:rsid w:val="006A025E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customStyle="1" w:styleId="CharCharChar">
    <w:name w:val="Char Char Char"/>
    <w:basedOn w:val="Normal"/>
    <w:next w:val="Normal"/>
    <w:autoRedefine/>
    <w:semiHidden/>
    <w:rsid w:val="00E167BB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">
    <w:name w:val="Char Char Char Char Char Char"/>
    <w:basedOn w:val="Normal"/>
    <w:rsid w:val="00932DF6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CharCharCharCharCharCharCharCharCharCharCharCharCharCharCharChar1CharCharChar">
    <w:name w:val="Char1 Char Char Char Char Char Char Char Char Char Char Char Char Char Char Char Char1 Char Char Char"/>
    <w:basedOn w:val="Normal"/>
    <w:rsid w:val="00932DF6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CharCharCharCharCharCharCharCharCharCharCharCharCharCharCharChar1CharChar">
    <w:name w:val="Char1 Char Char Char Char Char Char Char Char Char Char Char Char Char Char Char Char1 Char Char"/>
    <w:basedOn w:val="Normal"/>
    <w:rsid w:val="00932DF6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utrc2">
    <w:name w:val="CÊu tróc2"/>
    <w:basedOn w:val="Normal"/>
    <w:link w:val="Cutrc2Char"/>
    <w:autoRedefine/>
    <w:rsid w:val="00753F96"/>
    <w:pPr>
      <w:widowControl w:val="0"/>
      <w:tabs>
        <w:tab w:val="num" w:pos="0"/>
      </w:tabs>
      <w:spacing w:before="120"/>
      <w:jc w:val="both"/>
    </w:pPr>
    <w:rPr>
      <w:bCs/>
      <w:noProof/>
      <w:color w:val="000000"/>
      <w:sz w:val="28"/>
      <w:szCs w:val="28"/>
      <w:lang w:val="nb-NO"/>
    </w:rPr>
  </w:style>
  <w:style w:type="character" w:customStyle="1" w:styleId="Cutrc2Char">
    <w:name w:val="CÊu tróc2 Char"/>
    <w:link w:val="Cutrc2"/>
    <w:rsid w:val="00753F96"/>
    <w:rPr>
      <w:bCs/>
      <w:noProof/>
      <w:color w:val="000000"/>
      <w:sz w:val="28"/>
      <w:szCs w:val="28"/>
      <w:lang w:val="nb-NO"/>
    </w:rPr>
  </w:style>
  <w:style w:type="character" w:customStyle="1" w:styleId="Heading4Char">
    <w:name w:val="Heading 4 Char"/>
    <w:link w:val="Heading4"/>
    <w:rsid w:val="00932DF6"/>
    <w:rPr>
      <w:sz w:val="28"/>
      <w:szCs w:val="24"/>
    </w:rPr>
  </w:style>
  <w:style w:type="character" w:customStyle="1" w:styleId="Heading6Char">
    <w:name w:val="Heading 6 Char"/>
    <w:link w:val="Heading6"/>
    <w:uiPriority w:val="9"/>
    <w:rsid w:val="007A47A3"/>
    <w:rPr>
      <w:b/>
      <w:bCs/>
      <w:sz w:val="24"/>
      <w:szCs w:val="24"/>
    </w:rPr>
  </w:style>
  <w:style w:type="paragraph" w:customStyle="1" w:styleId="StyleHeading214ptAfter6pt">
    <w:name w:val="Style Heading 2 + 14 pt After:  6 pt"/>
    <w:basedOn w:val="Heading2"/>
    <w:rsid w:val="00756142"/>
    <w:pPr>
      <w:tabs>
        <w:tab w:val="num" w:pos="720"/>
      </w:tabs>
      <w:overflowPunct w:val="0"/>
      <w:autoSpaceDE w:val="0"/>
      <w:autoSpaceDN w:val="0"/>
      <w:adjustRightInd w:val="0"/>
      <w:spacing w:before="120" w:after="120"/>
      <w:ind w:firstLine="720"/>
      <w:jc w:val="both"/>
      <w:textAlignment w:val="baseline"/>
    </w:pPr>
    <w:rPr>
      <w:bCs/>
      <w:szCs w:val="20"/>
      <w:lang w:val="vi-VN" w:eastAsia="vi-VN"/>
    </w:rPr>
  </w:style>
  <w:style w:type="paragraph" w:styleId="BalloonText">
    <w:name w:val="Balloon Text"/>
    <w:basedOn w:val="Normal"/>
    <w:link w:val="BalloonTextChar"/>
    <w:rsid w:val="00B22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2C4F"/>
    <w:rPr>
      <w:rFonts w:ascii="Tahoma" w:hAnsi="Tahoma" w:cs="Tahoma"/>
      <w:sz w:val="16"/>
      <w:szCs w:val="16"/>
    </w:rPr>
  </w:style>
  <w:style w:type="paragraph" w:customStyle="1" w:styleId="CharCharCharChar1CharChar">
    <w:name w:val="Char Char Char Char1 Char Char"/>
    <w:basedOn w:val="Normal"/>
    <w:rsid w:val="00DB2D69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367FB"/>
    <w:rPr>
      <w:rFonts w:ascii=".VnTime" w:hAnsi=".VnTime"/>
      <w:sz w:val="28"/>
      <w:szCs w:val="28"/>
    </w:rPr>
  </w:style>
  <w:style w:type="character" w:customStyle="1" w:styleId="Bodytext0">
    <w:name w:val="Body text_"/>
    <w:link w:val="Bodytext1"/>
    <w:locked/>
    <w:rsid w:val="00AD0E6D"/>
    <w:rPr>
      <w:b/>
      <w:bCs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AD0E6D"/>
    <w:pPr>
      <w:widowControl w:val="0"/>
      <w:shd w:val="clear" w:color="auto" w:fill="FFFFFF"/>
      <w:spacing w:after="240" w:line="307" w:lineRule="exact"/>
      <w:ind w:hanging="760"/>
    </w:pPr>
    <w:rPr>
      <w:b/>
      <w:bCs/>
      <w:sz w:val="23"/>
      <w:szCs w:val="23"/>
    </w:rPr>
  </w:style>
  <w:style w:type="paragraph" w:customStyle="1" w:styleId="DefaultParagraphFontParaCharCharCharCharChar">
    <w:name w:val="Default Paragraph Font Para Char Char Char Char Char"/>
    <w:autoRedefine/>
    <w:rsid w:val="00162F9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162F92"/>
    <w:rPr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162F92"/>
    <w:rPr>
      <w:lang w:val="vi-VN"/>
    </w:rPr>
  </w:style>
  <w:style w:type="character" w:styleId="FootnoteReference">
    <w:name w:val="footnote reference"/>
    <w:basedOn w:val="DefaultParagraphFont"/>
    <w:semiHidden/>
    <w:rsid w:val="00162F92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D0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1D3B7-1C7D-4CB6-AC95-95ED27C78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2071</Words>
  <Characters>11810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DacNhan Computer Telecommuniction Company</Company>
  <LinksUpToDate>false</LinksUpToDate>
  <CharactersWithSpaces>13854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QH10</dc:creator>
  <cp:lastModifiedBy>admin</cp:lastModifiedBy>
  <cp:revision>6</cp:revision>
  <cp:lastPrinted>2023-11-19T08:09:00Z</cp:lastPrinted>
  <dcterms:created xsi:type="dcterms:W3CDTF">2024-04-07T03:47:00Z</dcterms:created>
  <dcterms:modified xsi:type="dcterms:W3CDTF">2024-04-12T01:20:00Z</dcterms:modified>
</cp:coreProperties>
</file>